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664" w:rsidRDefault="007B2664">
      <w:pPr>
        <w:pStyle w:val="BodyText"/>
        <w:kinsoku w:val="0"/>
        <w:overflowPunct w:val="0"/>
        <w:spacing w:before="0"/>
        <w:ind w:left="8770" w:firstLine="0"/>
        <w:rPr>
          <w:rFonts w:ascii="Times New Roman" w:hAnsi="Times New Roman" w:cs="Times New Roman"/>
          <w:sz w:val="20"/>
          <w:szCs w:val="20"/>
        </w:rPr>
      </w:pPr>
    </w:p>
    <w:p w:rsidR="007B2664" w:rsidRDefault="007B2664">
      <w:pPr>
        <w:pStyle w:val="BodyText"/>
        <w:kinsoku w:val="0"/>
        <w:overflowPunct w:val="0"/>
        <w:spacing w:before="7"/>
        <w:ind w:left="0" w:firstLine="0"/>
        <w:rPr>
          <w:rFonts w:ascii="Times New Roman" w:hAnsi="Times New Roman" w:cs="Times New Roman"/>
          <w:sz w:val="11"/>
          <w:szCs w:val="11"/>
        </w:rPr>
      </w:pPr>
    </w:p>
    <w:p w:rsidR="007B2664" w:rsidRDefault="00075EE4">
      <w:pPr>
        <w:pStyle w:val="BodyText"/>
        <w:kinsoku w:val="0"/>
        <w:overflowPunct w:val="0"/>
        <w:spacing w:before="0"/>
        <w:ind w:left="97" w:firstLine="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833870" cy="311150"/>
                <wp:effectExtent l="7620" t="10160" r="6985" b="12065"/>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31115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52D0" w:rsidRDefault="00B252D0">
                            <w:pPr>
                              <w:pStyle w:val="BodyText"/>
                              <w:kinsoku w:val="0"/>
                              <w:overflowPunct w:val="0"/>
                              <w:spacing w:before="14" w:line="259" w:lineRule="auto"/>
                              <w:ind w:left="3411" w:right="88" w:hanging="3198"/>
                              <w:rPr>
                                <w:rFonts w:ascii="Arial" w:hAnsi="Arial" w:cs="Arial"/>
                                <w:sz w:val="18"/>
                                <w:szCs w:val="18"/>
                              </w:rPr>
                            </w:pPr>
                            <w:r>
                              <w:rPr>
                                <w:rFonts w:ascii="Arial" w:hAnsi="Arial" w:cs="Arial"/>
                                <w:sz w:val="18"/>
                                <w:szCs w:val="18"/>
                              </w:rPr>
                              <w:t>NOTE: The electronic version of this document or form is the latest and only acceptable version. You are responsible to ensure any printing of this document is identical to the e-version.</w:t>
                            </w:r>
                            <w:r w:rsidR="00345E51">
                              <w:rPr>
                                <w:rFonts w:ascii="Arial" w:hAnsi="Arial" w:cs="Arial"/>
                                <w:sz w:val="18"/>
                                <w:szCs w:val="18"/>
                              </w:rPr>
                              <w:t xml:space="preserve"> IP Version </w:t>
                            </w:r>
                            <w:r w:rsidR="00260733">
                              <w:rPr>
                                <w:rFonts w:ascii="Arial" w:hAnsi="Arial" w:cs="Arial"/>
                                <w:sz w:val="18"/>
                                <w:szCs w:val="18"/>
                              </w:rPr>
                              <w:t>2</w:t>
                            </w:r>
                            <w:r w:rsidR="00345E51">
                              <w:rPr>
                                <w:rFonts w:ascii="Arial" w:hAnsi="Arial" w:cs="Arial"/>
                                <w:sz w:val="18"/>
                                <w:szCs w:val="18"/>
                              </w:rPr>
                              <w:t xml:space="preserve">. March </w:t>
                            </w:r>
                            <w:r w:rsidR="00F42AFA">
                              <w:rPr>
                                <w:rFonts w:ascii="Arial" w:hAnsi="Arial" w:cs="Arial"/>
                                <w:sz w:val="18"/>
                                <w:szCs w:val="18"/>
                              </w:rPr>
                              <w:t>24</w:t>
                            </w:r>
                            <w:r w:rsidR="00345E51">
                              <w:rPr>
                                <w:rFonts w:ascii="Arial" w:hAnsi="Arial" w:cs="Arial"/>
                                <w:sz w:val="18"/>
                                <w:szCs w:val="18"/>
                              </w:rPr>
                              <w:t>, 2020</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538.1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" filled="f" strokeweight=".24pt">
                <v:textbox inset="0,0,0,0">
                  <w:txbxContent>
                    <w:p w:rsidR="00B252D0" w:rsidRDefault="00B252D0">
                      <w:pPr>
                        <w:pStyle w:val="BodyText"/>
                        <w:kinsoku w:val="0"/>
                        <w:overflowPunct w:val="0"/>
                        <w:spacing w:before="14" w:line="259" w:lineRule="auto"/>
                        <w:ind w:left="3411" w:right="88" w:hanging="3198"/>
                        <w:rPr>
                          <w:rFonts w:ascii="Arial" w:hAnsi="Arial" w:cs="Arial"/>
                          <w:sz w:val="18"/>
                          <w:szCs w:val="18"/>
                        </w:rPr>
                      </w:pPr>
                      <w:r>
                        <w:rPr>
                          <w:rFonts w:ascii="Arial" w:hAnsi="Arial" w:cs="Arial"/>
                          <w:sz w:val="18"/>
                          <w:szCs w:val="18"/>
                        </w:rPr>
                        <w:t>NOTE: The electronic version of this document or form is the latest and only acceptable version. You are responsible to ensure any printing of this document is identical to the e-version.</w:t>
                      </w:r>
                      <w:r w:rsidR="00345E51">
                        <w:rPr>
                          <w:rFonts w:ascii="Arial" w:hAnsi="Arial" w:cs="Arial"/>
                          <w:sz w:val="18"/>
                          <w:szCs w:val="18"/>
                        </w:rPr>
                        <w:t xml:space="preserve"> IP Version </w:t>
                      </w:r>
                      <w:r w:rsidR="00260733">
                        <w:rPr>
                          <w:rFonts w:ascii="Arial" w:hAnsi="Arial" w:cs="Arial"/>
                          <w:sz w:val="18"/>
                          <w:szCs w:val="18"/>
                        </w:rPr>
                        <w:t>2</w:t>
                      </w:r>
                      <w:r w:rsidR="00345E51">
                        <w:rPr>
                          <w:rFonts w:ascii="Arial" w:hAnsi="Arial" w:cs="Arial"/>
                          <w:sz w:val="18"/>
                          <w:szCs w:val="18"/>
                        </w:rPr>
                        <w:t xml:space="preserve">. March </w:t>
                      </w:r>
                      <w:r w:rsidR="00F42AFA">
                        <w:rPr>
                          <w:rFonts w:ascii="Arial" w:hAnsi="Arial" w:cs="Arial"/>
                          <w:sz w:val="18"/>
                          <w:szCs w:val="18"/>
                        </w:rPr>
                        <w:t>24</w:t>
                      </w:r>
                      <w:r w:rsidR="00345E51">
                        <w:rPr>
                          <w:rFonts w:ascii="Arial" w:hAnsi="Arial" w:cs="Arial"/>
                          <w:sz w:val="18"/>
                          <w:szCs w:val="18"/>
                        </w:rPr>
                        <w:t>, 2020</w:t>
                      </w:r>
                    </w:p>
                  </w:txbxContent>
                </v:textbox>
                <w10:anchorlock/>
              </v:shape>
            </w:pict>
          </mc:Fallback>
        </mc:AlternateContent>
      </w:r>
    </w:p>
    <w:p w:rsidR="007D4EF8" w:rsidRPr="004F2457" w:rsidRDefault="007D4EF8" w:rsidP="001F0662">
      <w:pPr>
        <w:pStyle w:val="BodyText"/>
        <w:kinsoku w:val="0"/>
        <w:overflowPunct w:val="0"/>
        <w:spacing w:before="9" w:line="259" w:lineRule="auto"/>
        <w:ind w:left="2660" w:right="2665" w:firstLine="0"/>
        <w:jc w:val="center"/>
        <w:rPr>
          <w:b/>
          <w:bCs/>
          <w:sz w:val="28"/>
          <w:szCs w:val="28"/>
        </w:rPr>
      </w:pPr>
      <w:r w:rsidRPr="004F2457">
        <w:rPr>
          <w:b/>
          <w:bCs/>
          <w:sz w:val="28"/>
          <w:szCs w:val="28"/>
        </w:rPr>
        <w:t xml:space="preserve">Novel </w:t>
      </w:r>
      <w:r w:rsidR="001F0662" w:rsidRPr="004F2457">
        <w:rPr>
          <w:b/>
          <w:bCs/>
          <w:sz w:val="28"/>
          <w:szCs w:val="28"/>
        </w:rPr>
        <w:t>Respiratory</w:t>
      </w:r>
      <w:r w:rsidR="00341CF3" w:rsidRPr="004F2457">
        <w:rPr>
          <w:b/>
          <w:bCs/>
          <w:sz w:val="28"/>
          <w:szCs w:val="28"/>
        </w:rPr>
        <w:t xml:space="preserve"> Virus</w:t>
      </w:r>
      <w:r w:rsidR="004F2457">
        <w:rPr>
          <w:b/>
          <w:bCs/>
          <w:sz w:val="28"/>
          <w:szCs w:val="28"/>
        </w:rPr>
        <w:t xml:space="preserve"> (NRV)</w:t>
      </w:r>
      <w:r w:rsidR="007D5D1D">
        <w:rPr>
          <w:b/>
          <w:bCs/>
          <w:sz w:val="28"/>
          <w:szCs w:val="28"/>
        </w:rPr>
        <w:t xml:space="preserve"> Precautions</w:t>
      </w:r>
      <w:r w:rsidR="001F0662" w:rsidRPr="004F2457">
        <w:rPr>
          <w:b/>
          <w:bCs/>
          <w:sz w:val="28"/>
          <w:szCs w:val="28"/>
        </w:rPr>
        <w:t xml:space="preserve"> </w:t>
      </w:r>
    </w:p>
    <w:p w:rsidR="007B2664" w:rsidRPr="00BE3557" w:rsidRDefault="001F0662" w:rsidP="001F0662">
      <w:pPr>
        <w:pStyle w:val="BodyText"/>
        <w:kinsoku w:val="0"/>
        <w:overflowPunct w:val="0"/>
        <w:spacing w:before="9" w:line="259" w:lineRule="auto"/>
        <w:ind w:left="2660" w:right="2665" w:firstLine="0"/>
        <w:jc w:val="center"/>
        <w:rPr>
          <w:b/>
          <w:bCs/>
          <w:sz w:val="28"/>
          <w:szCs w:val="28"/>
        </w:rPr>
      </w:pPr>
      <w:r w:rsidRPr="004F2457">
        <w:rPr>
          <w:b/>
          <w:bCs/>
          <w:sz w:val="28"/>
          <w:szCs w:val="28"/>
        </w:rPr>
        <w:t xml:space="preserve">Precautions for </w:t>
      </w:r>
      <w:r w:rsidR="007B2664" w:rsidRPr="004F2457">
        <w:rPr>
          <w:b/>
          <w:bCs/>
          <w:sz w:val="28"/>
          <w:szCs w:val="28"/>
        </w:rPr>
        <w:t>COVID-19</w:t>
      </w:r>
    </w:p>
    <w:tbl>
      <w:tblPr>
        <w:tblW w:w="0" w:type="auto"/>
        <w:tblInd w:w="110" w:type="dxa"/>
        <w:tblLayout w:type="fixed"/>
        <w:tblCellMar>
          <w:left w:w="0" w:type="dxa"/>
          <w:right w:w="0" w:type="dxa"/>
        </w:tblCellMar>
        <w:tblLook w:val="0000" w:firstRow="0" w:lastRow="0" w:firstColumn="0" w:lastColumn="0" w:noHBand="0" w:noVBand="0"/>
      </w:tblPr>
      <w:tblGrid>
        <w:gridCol w:w="108"/>
        <w:gridCol w:w="5288"/>
        <w:gridCol w:w="5288"/>
        <w:gridCol w:w="108"/>
      </w:tblGrid>
      <w:tr w:rsidR="007B2664" w:rsidRPr="00BE3557">
        <w:trPr>
          <w:trHeight w:val="390"/>
        </w:trPr>
        <w:tc>
          <w:tcPr>
            <w:tcW w:w="108" w:type="dxa"/>
            <w:tcBorders>
              <w:top w:val="single" w:sz="4" w:space="0" w:color="999999"/>
              <w:left w:val="single" w:sz="4" w:space="0" w:color="999999"/>
              <w:bottom w:val="single" w:sz="12" w:space="0" w:color="666666"/>
              <w:right w:val="none" w:sz="6" w:space="0" w:color="auto"/>
            </w:tcBorders>
            <w:shd w:val="clear" w:color="auto" w:fill="BCD5ED"/>
          </w:tcPr>
          <w:p w:rsidR="007B2664" w:rsidRPr="00BE3557" w:rsidRDefault="007B2664">
            <w:pPr>
              <w:pStyle w:val="TableParagraph"/>
              <w:kinsoku w:val="0"/>
              <w:overflowPunct w:val="0"/>
              <w:ind w:left="0" w:firstLine="0"/>
              <w:rPr>
                <w:rFonts w:ascii="Times New Roman" w:hAnsi="Times New Roman" w:cs="Times New Roman"/>
                <w:sz w:val="22"/>
                <w:szCs w:val="22"/>
              </w:rPr>
            </w:pPr>
          </w:p>
        </w:tc>
        <w:tc>
          <w:tcPr>
            <w:tcW w:w="10576" w:type="dxa"/>
            <w:gridSpan w:val="2"/>
            <w:tcBorders>
              <w:top w:val="single" w:sz="4" w:space="0" w:color="999999"/>
              <w:left w:val="none" w:sz="6" w:space="0" w:color="auto"/>
              <w:bottom w:val="single" w:sz="12" w:space="0" w:color="666666"/>
              <w:right w:val="none" w:sz="6" w:space="0" w:color="auto"/>
            </w:tcBorders>
            <w:shd w:val="clear" w:color="auto" w:fill="BCD5ED"/>
          </w:tcPr>
          <w:p w:rsidR="007B2664" w:rsidRPr="00BE3557" w:rsidRDefault="007B2664">
            <w:pPr>
              <w:pStyle w:val="TableParagraph"/>
              <w:kinsoku w:val="0"/>
              <w:overflowPunct w:val="0"/>
              <w:spacing w:line="370" w:lineRule="exact"/>
              <w:ind w:left="3603" w:right="3598" w:firstLine="0"/>
              <w:jc w:val="center"/>
              <w:rPr>
                <w:b/>
                <w:bCs/>
                <w:sz w:val="32"/>
                <w:szCs w:val="32"/>
              </w:rPr>
            </w:pPr>
            <w:r w:rsidRPr="00BE3557">
              <w:rPr>
                <w:b/>
                <w:bCs/>
                <w:sz w:val="32"/>
                <w:szCs w:val="32"/>
              </w:rPr>
              <w:t>POLICY AND PROCEDURE</w:t>
            </w:r>
          </w:p>
        </w:tc>
        <w:tc>
          <w:tcPr>
            <w:tcW w:w="108" w:type="dxa"/>
            <w:tcBorders>
              <w:top w:val="single" w:sz="4" w:space="0" w:color="999999"/>
              <w:left w:val="none" w:sz="6" w:space="0" w:color="auto"/>
              <w:bottom w:val="single" w:sz="12" w:space="0" w:color="666666"/>
              <w:right w:val="single" w:sz="4" w:space="0" w:color="999999"/>
            </w:tcBorders>
            <w:shd w:val="clear" w:color="auto" w:fill="BCD5ED"/>
          </w:tcPr>
          <w:p w:rsidR="007B2664" w:rsidRPr="00BE3557" w:rsidRDefault="007B2664">
            <w:pPr>
              <w:pStyle w:val="TableParagraph"/>
              <w:kinsoku w:val="0"/>
              <w:overflowPunct w:val="0"/>
              <w:ind w:left="0" w:firstLine="0"/>
              <w:rPr>
                <w:rFonts w:ascii="Times New Roman" w:hAnsi="Times New Roman" w:cs="Times New Roman"/>
                <w:sz w:val="22"/>
                <w:szCs w:val="22"/>
              </w:rPr>
            </w:pPr>
          </w:p>
        </w:tc>
      </w:tr>
      <w:tr w:rsidR="007B2664" w:rsidRPr="00BE3557">
        <w:trPr>
          <w:trHeight w:val="270"/>
        </w:trPr>
        <w:tc>
          <w:tcPr>
            <w:tcW w:w="5396" w:type="dxa"/>
            <w:gridSpan w:val="2"/>
            <w:tcBorders>
              <w:top w:val="single" w:sz="12" w:space="0" w:color="666666"/>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50" w:lineRule="exact"/>
              <w:ind w:left="107" w:firstLine="0"/>
              <w:rPr>
                <w:sz w:val="22"/>
                <w:szCs w:val="22"/>
              </w:rPr>
            </w:pPr>
            <w:r w:rsidRPr="00BE3557">
              <w:rPr>
                <w:b/>
                <w:bCs/>
                <w:sz w:val="22"/>
                <w:szCs w:val="22"/>
              </w:rPr>
              <w:t xml:space="preserve">APPROVED: </w:t>
            </w:r>
          </w:p>
        </w:tc>
        <w:tc>
          <w:tcPr>
            <w:tcW w:w="5396" w:type="dxa"/>
            <w:gridSpan w:val="2"/>
            <w:tcBorders>
              <w:top w:val="single" w:sz="12" w:space="0" w:color="666666"/>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50" w:lineRule="exact"/>
              <w:ind w:left="108" w:firstLine="0"/>
              <w:rPr>
                <w:sz w:val="22"/>
                <w:szCs w:val="22"/>
              </w:rPr>
            </w:pPr>
            <w:r w:rsidRPr="00BE3557">
              <w:rPr>
                <w:b/>
                <w:bCs/>
                <w:sz w:val="22"/>
                <w:szCs w:val="22"/>
              </w:rPr>
              <w:t xml:space="preserve">NEXT REVIEW: </w:t>
            </w:r>
          </w:p>
        </w:tc>
      </w:tr>
      <w:tr w:rsidR="007B2664" w:rsidRPr="00BE3557">
        <w:trPr>
          <w:trHeight w:val="268"/>
        </w:trPr>
        <w:tc>
          <w:tcPr>
            <w:tcW w:w="10792" w:type="dxa"/>
            <w:gridSpan w:val="4"/>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48" w:lineRule="exact"/>
              <w:ind w:left="107" w:firstLine="0"/>
              <w:rPr>
                <w:sz w:val="22"/>
                <w:szCs w:val="22"/>
              </w:rPr>
            </w:pPr>
            <w:r w:rsidRPr="00BE3557">
              <w:rPr>
                <w:b/>
                <w:bCs/>
                <w:sz w:val="22"/>
                <w:szCs w:val="22"/>
              </w:rPr>
              <w:t xml:space="preserve">CLINICAL AREA: </w:t>
            </w:r>
            <w:r w:rsidRPr="00BE3557">
              <w:rPr>
                <w:sz w:val="22"/>
                <w:szCs w:val="22"/>
              </w:rPr>
              <w:t>All Clinical Areas</w:t>
            </w:r>
          </w:p>
        </w:tc>
      </w:tr>
      <w:tr w:rsidR="007B2664" w:rsidRPr="00BE3557">
        <w:trPr>
          <w:trHeight w:val="268"/>
        </w:trPr>
        <w:tc>
          <w:tcPr>
            <w:tcW w:w="10792" w:type="dxa"/>
            <w:gridSpan w:val="4"/>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48" w:lineRule="exact"/>
              <w:ind w:left="107" w:firstLine="0"/>
              <w:rPr>
                <w:sz w:val="22"/>
                <w:szCs w:val="22"/>
              </w:rPr>
            </w:pPr>
            <w:r w:rsidRPr="00BE3557">
              <w:rPr>
                <w:b/>
                <w:bCs/>
                <w:sz w:val="22"/>
                <w:szCs w:val="22"/>
              </w:rPr>
              <w:t xml:space="preserve">POPULATION COVERED: </w:t>
            </w:r>
            <w:r w:rsidRPr="00BE3557">
              <w:rPr>
                <w:sz w:val="22"/>
                <w:szCs w:val="22"/>
              </w:rPr>
              <w:t>All patients suspected or confirmed to have COVID-19</w:t>
            </w:r>
          </w:p>
        </w:tc>
      </w:tr>
      <w:tr w:rsidR="007B2664" w:rsidRPr="00BE3557">
        <w:trPr>
          <w:trHeight w:val="268"/>
        </w:trPr>
        <w:tc>
          <w:tcPr>
            <w:tcW w:w="5396" w:type="dxa"/>
            <w:gridSpan w:val="2"/>
            <w:tcBorders>
              <w:top w:val="single" w:sz="4" w:space="0" w:color="999999"/>
              <w:left w:val="single" w:sz="4" w:space="0" w:color="999999"/>
              <w:bottom w:val="single" w:sz="4" w:space="0" w:color="999999"/>
              <w:right w:val="single" w:sz="4" w:space="0" w:color="999999"/>
            </w:tcBorders>
          </w:tcPr>
          <w:p w:rsidR="007B2664" w:rsidRPr="00BE3557" w:rsidRDefault="007B2664" w:rsidP="008F6D86">
            <w:pPr>
              <w:pStyle w:val="TableParagraph"/>
              <w:kinsoku w:val="0"/>
              <w:overflowPunct w:val="0"/>
              <w:spacing w:line="248" w:lineRule="exact"/>
              <w:ind w:left="107" w:firstLine="0"/>
              <w:rPr>
                <w:sz w:val="22"/>
                <w:szCs w:val="22"/>
              </w:rPr>
            </w:pPr>
            <w:r w:rsidRPr="00BE3557">
              <w:rPr>
                <w:b/>
                <w:bCs/>
                <w:sz w:val="22"/>
                <w:szCs w:val="22"/>
              </w:rPr>
              <w:t xml:space="preserve">CAMPUS: </w:t>
            </w:r>
            <w:r w:rsidR="00BE3557" w:rsidRPr="00BE3557">
              <w:rPr>
                <w:sz w:val="22"/>
                <w:szCs w:val="22"/>
              </w:rPr>
              <w:t xml:space="preserve">Covenant </w:t>
            </w:r>
            <w:r w:rsidRPr="00BE3557">
              <w:rPr>
                <w:sz w:val="22"/>
                <w:szCs w:val="22"/>
              </w:rPr>
              <w:t xml:space="preserve"> </w:t>
            </w:r>
            <w:r w:rsidR="008F6D86">
              <w:rPr>
                <w:sz w:val="22"/>
                <w:szCs w:val="22"/>
              </w:rPr>
              <w:t>Health</w:t>
            </w:r>
          </w:p>
        </w:tc>
        <w:tc>
          <w:tcPr>
            <w:tcW w:w="5396" w:type="dxa"/>
            <w:gridSpan w:val="2"/>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48" w:lineRule="exact"/>
              <w:ind w:left="108" w:firstLine="0"/>
              <w:rPr>
                <w:sz w:val="22"/>
                <w:szCs w:val="22"/>
              </w:rPr>
            </w:pPr>
            <w:r w:rsidRPr="00BE3557">
              <w:rPr>
                <w:b/>
                <w:bCs/>
                <w:sz w:val="22"/>
                <w:szCs w:val="22"/>
              </w:rPr>
              <w:t xml:space="preserve">IMPLEMENTATION DATE: </w:t>
            </w:r>
            <w:r w:rsidRPr="00BE3557">
              <w:rPr>
                <w:sz w:val="22"/>
                <w:szCs w:val="22"/>
              </w:rPr>
              <w:t>March 2020</w:t>
            </w:r>
          </w:p>
        </w:tc>
      </w:tr>
    </w:tbl>
    <w:p w:rsidR="007B2664" w:rsidRDefault="007B2664">
      <w:pPr>
        <w:pStyle w:val="BodyText"/>
        <w:kinsoku w:val="0"/>
        <w:overflowPunct w:val="0"/>
        <w:spacing w:before="3"/>
        <w:ind w:left="0" w:firstLine="0"/>
        <w:rPr>
          <w:b/>
          <w:bCs/>
          <w:sz w:val="17"/>
          <w:szCs w:val="17"/>
        </w:rPr>
      </w:pPr>
    </w:p>
    <w:tbl>
      <w:tblPr>
        <w:tblW w:w="0" w:type="auto"/>
        <w:tblInd w:w="110" w:type="dxa"/>
        <w:tblLayout w:type="fixed"/>
        <w:tblCellMar>
          <w:left w:w="0" w:type="dxa"/>
          <w:right w:w="0" w:type="dxa"/>
        </w:tblCellMar>
        <w:tblLook w:val="0000" w:firstRow="0" w:lastRow="0" w:firstColumn="0" w:lastColumn="0" w:noHBand="0" w:noVBand="0"/>
      </w:tblPr>
      <w:tblGrid>
        <w:gridCol w:w="1356"/>
        <w:gridCol w:w="5305"/>
      </w:tblGrid>
      <w:tr w:rsidR="007B2664" w:rsidRPr="001D6663" w:rsidTr="001D6663">
        <w:trPr>
          <w:trHeight w:val="268"/>
        </w:trPr>
        <w:tc>
          <w:tcPr>
            <w:tcW w:w="1356" w:type="dxa"/>
            <w:tcBorders>
              <w:top w:val="single" w:sz="4" w:space="0" w:color="999999"/>
              <w:left w:val="single" w:sz="4" w:space="0" w:color="999999"/>
              <w:bottom w:val="single" w:sz="4" w:space="0" w:color="000000"/>
              <w:right w:val="single" w:sz="4" w:space="0" w:color="999999"/>
            </w:tcBorders>
          </w:tcPr>
          <w:p w:rsidR="007B2664" w:rsidRPr="00BE3557" w:rsidRDefault="007B2664">
            <w:pPr>
              <w:pStyle w:val="TableParagraph"/>
              <w:kinsoku w:val="0"/>
              <w:overflowPunct w:val="0"/>
              <w:spacing w:line="248" w:lineRule="exact"/>
              <w:ind w:left="107" w:firstLine="0"/>
              <w:rPr>
                <w:b/>
                <w:bCs/>
                <w:sz w:val="22"/>
                <w:szCs w:val="22"/>
              </w:rPr>
            </w:pPr>
            <w:r w:rsidRPr="00BE3557">
              <w:rPr>
                <w:b/>
                <w:bCs/>
                <w:sz w:val="22"/>
                <w:szCs w:val="22"/>
              </w:rPr>
              <w:t>ACRONYMS:</w:t>
            </w:r>
          </w:p>
        </w:tc>
        <w:tc>
          <w:tcPr>
            <w:tcW w:w="5305" w:type="dxa"/>
            <w:tcBorders>
              <w:top w:val="single" w:sz="4" w:space="0" w:color="999999"/>
              <w:left w:val="single" w:sz="4" w:space="0" w:color="999999"/>
              <w:bottom w:val="single" w:sz="4" w:space="0" w:color="000000"/>
              <w:right w:val="single" w:sz="4" w:space="0" w:color="999999"/>
            </w:tcBorders>
          </w:tcPr>
          <w:p w:rsidR="007B2664" w:rsidRPr="00BE3557" w:rsidRDefault="007B2664">
            <w:pPr>
              <w:pStyle w:val="TableParagraph"/>
              <w:kinsoku w:val="0"/>
              <w:overflowPunct w:val="0"/>
              <w:spacing w:line="248" w:lineRule="exact"/>
              <w:ind w:left="107" w:firstLine="0"/>
              <w:rPr>
                <w:b/>
                <w:bCs/>
                <w:sz w:val="22"/>
                <w:szCs w:val="22"/>
              </w:rPr>
            </w:pPr>
            <w:r w:rsidRPr="00BE3557">
              <w:rPr>
                <w:b/>
                <w:bCs/>
                <w:sz w:val="22"/>
                <w:szCs w:val="22"/>
              </w:rPr>
              <w:t>DEFINITION:</w:t>
            </w:r>
          </w:p>
        </w:tc>
      </w:tr>
      <w:tr w:rsidR="001D6663" w:rsidRPr="00BE3557" w:rsidTr="00345E51">
        <w:trPr>
          <w:trHeight w:val="268"/>
        </w:trPr>
        <w:tc>
          <w:tcPr>
            <w:tcW w:w="1356" w:type="dxa"/>
            <w:tcBorders>
              <w:top w:val="single" w:sz="4" w:space="0" w:color="000000"/>
              <w:left w:val="single" w:sz="4" w:space="0" w:color="999999"/>
              <w:bottom w:val="single" w:sz="4" w:space="0" w:color="000000"/>
              <w:right w:val="single" w:sz="4" w:space="0" w:color="999999"/>
            </w:tcBorders>
            <w:shd w:val="clear" w:color="auto" w:fill="auto"/>
          </w:tcPr>
          <w:p w:rsidR="001D6663" w:rsidRPr="00345E51" w:rsidRDefault="001D6663">
            <w:pPr>
              <w:pStyle w:val="TableParagraph"/>
              <w:kinsoku w:val="0"/>
              <w:overflowPunct w:val="0"/>
              <w:spacing w:line="248" w:lineRule="exact"/>
              <w:ind w:left="107" w:firstLine="0"/>
              <w:rPr>
                <w:sz w:val="22"/>
                <w:szCs w:val="22"/>
              </w:rPr>
            </w:pPr>
            <w:r w:rsidRPr="00345E51">
              <w:rPr>
                <w:sz w:val="22"/>
                <w:szCs w:val="22"/>
              </w:rPr>
              <w:t>AIIR</w:t>
            </w:r>
          </w:p>
        </w:tc>
        <w:tc>
          <w:tcPr>
            <w:tcW w:w="5305" w:type="dxa"/>
            <w:tcBorders>
              <w:top w:val="single" w:sz="4" w:space="0" w:color="000000"/>
              <w:left w:val="single" w:sz="4" w:space="0" w:color="999999"/>
              <w:bottom w:val="single" w:sz="4" w:space="0" w:color="000000"/>
              <w:right w:val="single" w:sz="4" w:space="0" w:color="999999"/>
            </w:tcBorders>
            <w:shd w:val="clear" w:color="auto" w:fill="auto"/>
          </w:tcPr>
          <w:p w:rsidR="001D6663" w:rsidRPr="00345E51" w:rsidRDefault="001D6663">
            <w:pPr>
              <w:pStyle w:val="TableParagraph"/>
              <w:kinsoku w:val="0"/>
              <w:overflowPunct w:val="0"/>
              <w:spacing w:line="248" w:lineRule="exact"/>
              <w:ind w:left="107" w:firstLine="0"/>
              <w:rPr>
                <w:sz w:val="22"/>
                <w:szCs w:val="22"/>
              </w:rPr>
            </w:pPr>
            <w:r w:rsidRPr="00345E51">
              <w:rPr>
                <w:sz w:val="22"/>
                <w:szCs w:val="22"/>
              </w:rPr>
              <w:t>Airborne Infection Isolation Room (negative air pressure)</w:t>
            </w:r>
          </w:p>
        </w:tc>
      </w:tr>
      <w:tr w:rsidR="007B2664"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7B2664" w:rsidRPr="00BE3557" w:rsidRDefault="007B2664">
            <w:pPr>
              <w:pStyle w:val="TableParagraph"/>
              <w:kinsoku w:val="0"/>
              <w:overflowPunct w:val="0"/>
              <w:spacing w:line="248" w:lineRule="exact"/>
              <w:ind w:left="107" w:firstLine="0"/>
              <w:rPr>
                <w:sz w:val="22"/>
                <w:szCs w:val="22"/>
              </w:rPr>
            </w:pPr>
            <w:r w:rsidRPr="00BE3557">
              <w:rPr>
                <w:sz w:val="22"/>
                <w:szCs w:val="22"/>
              </w:rPr>
              <w:t>COVID-19</w:t>
            </w:r>
          </w:p>
        </w:tc>
        <w:tc>
          <w:tcPr>
            <w:tcW w:w="5305" w:type="dxa"/>
            <w:tcBorders>
              <w:top w:val="single" w:sz="4" w:space="0" w:color="000000"/>
              <w:left w:val="single" w:sz="4" w:space="0" w:color="999999"/>
              <w:bottom w:val="single" w:sz="4" w:space="0" w:color="000000"/>
              <w:right w:val="single" w:sz="4" w:space="0" w:color="999999"/>
            </w:tcBorders>
          </w:tcPr>
          <w:p w:rsidR="007B2664" w:rsidRPr="00BE3557" w:rsidRDefault="007B2664">
            <w:pPr>
              <w:pStyle w:val="TableParagraph"/>
              <w:kinsoku w:val="0"/>
              <w:overflowPunct w:val="0"/>
              <w:spacing w:line="248" w:lineRule="exact"/>
              <w:ind w:left="107" w:firstLine="0"/>
              <w:rPr>
                <w:sz w:val="22"/>
                <w:szCs w:val="22"/>
              </w:rPr>
            </w:pPr>
            <w:r w:rsidRPr="00BE3557">
              <w:rPr>
                <w:sz w:val="22"/>
                <w:szCs w:val="22"/>
              </w:rPr>
              <w:t>Novel 2019 Coronavirus</w:t>
            </w:r>
          </w:p>
        </w:tc>
      </w:tr>
      <w:tr w:rsidR="007B2664"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7B2664" w:rsidRPr="00BE3557" w:rsidRDefault="007B2664">
            <w:pPr>
              <w:pStyle w:val="TableParagraph"/>
              <w:kinsoku w:val="0"/>
              <w:overflowPunct w:val="0"/>
              <w:spacing w:line="248" w:lineRule="exact"/>
              <w:ind w:left="107" w:firstLine="0"/>
              <w:rPr>
                <w:sz w:val="22"/>
                <w:szCs w:val="22"/>
              </w:rPr>
            </w:pPr>
            <w:r w:rsidRPr="00BE3557">
              <w:rPr>
                <w:sz w:val="22"/>
                <w:szCs w:val="22"/>
              </w:rPr>
              <w:t>CDC</w:t>
            </w:r>
          </w:p>
        </w:tc>
        <w:tc>
          <w:tcPr>
            <w:tcW w:w="5305" w:type="dxa"/>
            <w:tcBorders>
              <w:top w:val="single" w:sz="4" w:space="0" w:color="000000"/>
              <w:left w:val="single" w:sz="4" w:space="0" w:color="999999"/>
              <w:bottom w:val="single" w:sz="4" w:space="0" w:color="000000"/>
              <w:right w:val="single" w:sz="4" w:space="0" w:color="999999"/>
            </w:tcBorders>
          </w:tcPr>
          <w:p w:rsidR="007B2664" w:rsidRPr="00BE3557" w:rsidRDefault="007B2664">
            <w:pPr>
              <w:pStyle w:val="TableParagraph"/>
              <w:kinsoku w:val="0"/>
              <w:overflowPunct w:val="0"/>
              <w:spacing w:line="248" w:lineRule="exact"/>
              <w:ind w:left="107" w:firstLine="0"/>
              <w:rPr>
                <w:sz w:val="22"/>
                <w:szCs w:val="22"/>
              </w:rPr>
            </w:pPr>
            <w:r w:rsidRPr="00BE3557">
              <w:rPr>
                <w:sz w:val="22"/>
                <w:szCs w:val="22"/>
              </w:rPr>
              <w:t>Centers for Disease Control and Prevention</w:t>
            </w:r>
          </w:p>
        </w:tc>
      </w:tr>
      <w:tr w:rsidR="001D6663" w:rsidRPr="00BE3557" w:rsidTr="001D6663">
        <w:trPr>
          <w:trHeight w:val="269"/>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9" w:lineRule="exact"/>
              <w:ind w:left="107" w:firstLine="0"/>
              <w:rPr>
                <w:sz w:val="22"/>
                <w:szCs w:val="22"/>
              </w:rPr>
            </w:pPr>
            <w:r w:rsidRPr="00BE3557">
              <w:rPr>
                <w:sz w:val="22"/>
                <w:szCs w:val="22"/>
              </w:rPr>
              <w:t>RIPP</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9" w:lineRule="exact"/>
              <w:ind w:left="107" w:firstLine="0"/>
              <w:rPr>
                <w:sz w:val="22"/>
                <w:szCs w:val="22"/>
              </w:rPr>
            </w:pPr>
            <w:r w:rsidRPr="00BE3557">
              <w:rPr>
                <w:sz w:val="22"/>
                <w:szCs w:val="22"/>
              </w:rPr>
              <w:t>Regional Infection Prevention Program</w:t>
            </w:r>
          </w:p>
        </w:tc>
      </w:tr>
      <w:tr w:rsidR="001D6663"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PPE</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Personal Protective Equipment</w:t>
            </w:r>
          </w:p>
        </w:tc>
      </w:tr>
      <w:tr w:rsidR="001D6663"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IP</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Infection Prevention</w:t>
            </w:r>
          </w:p>
        </w:tc>
      </w:tr>
      <w:tr w:rsidR="001D6663"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LHJ</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Local Health Jurisdiction</w:t>
            </w:r>
          </w:p>
        </w:tc>
      </w:tr>
      <w:tr w:rsidR="001D6663"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LIP</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Licensed Independent Practitioner</w:t>
            </w:r>
          </w:p>
        </w:tc>
      </w:tr>
      <w:tr w:rsidR="001D6663" w:rsidRPr="00BE3557" w:rsidTr="001D6663">
        <w:trPr>
          <w:trHeight w:val="270"/>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51" w:lineRule="exact"/>
              <w:ind w:left="107" w:firstLine="0"/>
              <w:rPr>
                <w:sz w:val="22"/>
                <w:szCs w:val="22"/>
              </w:rPr>
            </w:pPr>
            <w:r w:rsidRPr="00BE3557">
              <w:rPr>
                <w:sz w:val="22"/>
                <w:szCs w:val="22"/>
              </w:rPr>
              <w:t>RMW</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51" w:lineRule="exact"/>
              <w:ind w:left="107" w:firstLine="0"/>
              <w:rPr>
                <w:sz w:val="22"/>
                <w:szCs w:val="22"/>
              </w:rPr>
            </w:pPr>
            <w:r w:rsidRPr="00BE3557">
              <w:rPr>
                <w:sz w:val="22"/>
                <w:szCs w:val="22"/>
              </w:rPr>
              <w:t>Regulated Medical Waste</w:t>
            </w:r>
          </w:p>
        </w:tc>
      </w:tr>
      <w:tr w:rsidR="001D6663" w:rsidRPr="00BE3557" w:rsidTr="001D6663">
        <w:trPr>
          <w:trHeight w:val="268"/>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ARC</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Airborne Respirator Contact</w:t>
            </w:r>
          </w:p>
        </w:tc>
      </w:tr>
      <w:tr w:rsidR="001D6663" w:rsidRPr="00BE3557" w:rsidTr="00B252D0">
        <w:trPr>
          <w:trHeight w:val="268"/>
        </w:trPr>
        <w:tc>
          <w:tcPr>
            <w:tcW w:w="1356" w:type="dxa"/>
            <w:tcBorders>
              <w:top w:val="single" w:sz="4" w:space="0" w:color="000000"/>
              <w:left w:val="single" w:sz="4" w:space="0" w:color="999999"/>
              <w:bottom w:val="single" w:sz="4" w:space="0" w:color="999999"/>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WHO</w:t>
            </w:r>
          </w:p>
        </w:tc>
        <w:tc>
          <w:tcPr>
            <w:tcW w:w="5305" w:type="dxa"/>
            <w:tcBorders>
              <w:top w:val="single" w:sz="4" w:space="0" w:color="000000"/>
              <w:left w:val="single" w:sz="4" w:space="0" w:color="999999"/>
              <w:bottom w:val="single" w:sz="4" w:space="0" w:color="999999"/>
              <w:right w:val="single" w:sz="4" w:space="0" w:color="999999"/>
            </w:tcBorders>
          </w:tcPr>
          <w:p w:rsidR="001D6663" w:rsidRPr="00BE3557" w:rsidRDefault="001D6663">
            <w:pPr>
              <w:pStyle w:val="TableParagraph"/>
              <w:kinsoku w:val="0"/>
              <w:overflowPunct w:val="0"/>
              <w:spacing w:line="248" w:lineRule="exact"/>
              <w:ind w:left="107" w:firstLine="0"/>
              <w:rPr>
                <w:sz w:val="22"/>
                <w:szCs w:val="22"/>
              </w:rPr>
            </w:pPr>
            <w:r w:rsidRPr="00BE3557">
              <w:rPr>
                <w:sz w:val="22"/>
                <w:szCs w:val="22"/>
              </w:rPr>
              <w:t>World Health Organization</w:t>
            </w:r>
          </w:p>
        </w:tc>
      </w:tr>
      <w:tr w:rsidR="001D6663" w:rsidRPr="00BE3557" w:rsidTr="00B252D0">
        <w:trPr>
          <w:trHeight w:val="268"/>
        </w:trPr>
        <w:tc>
          <w:tcPr>
            <w:tcW w:w="1356" w:type="dxa"/>
            <w:tcBorders>
              <w:top w:val="single" w:sz="4" w:space="0" w:color="000000"/>
              <w:left w:val="single" w:sz="4" w:space="0" w:color="999999"/>
              <w:bottom w:val="single" w:sz="4" w:space="0" w:color="000000"/>
              <w:right w:val="single" w:sz="4" w:space="0" w:color="999999"/>
            </w:tcBorders>
          </w:tcPr>
          <w:p w:rsidR="001D6663" w:rsidRPr="00BE3557" w:rsidRDefault="004F2457">
            <w:pPr>
              <w:pStyle w:val="TableParagraph"/>
              <w:kinsoku w:val="0"/>
              <w:overflowPunct w:val="0"/>
              <w:spacing w:line="248" w:lineRule="exact"/>
              <w:ind w:left="107" w:firstLine="0"/>
              <w:rPr>
                <w:sz w:val="22"/>
                <w:szCs w:val="22"/>
              </w:rPr>
            </w:pPr>
            <w:r w:rsidRPr="00345E51">
              <w:rPr>
                <w:sz w:val="22"/>
                <w:szCs w:val="22"/>
              </w:rPr>
              <w:t>CAPR</w:t>
            </w:r>
          </w:p>
        </w:tc>
        <w:tc>
          <w:tcPr>
            <w:tcW w:w="5305" w:type="dxa"/>
            <w:tcBorders>
              <w:top w:val="single" w:sz="4" w:space="0" w:color="000000"/>
              <w:left w:val="single" w:sz="4" w:space="0" w:color="999999"/>
              <w:bottom w:val="single" w:sz="4" w:space="0" w:color="000000"/>
              <w:right w:val="single" w:sz="4" w:space="0" w:color="999999"/>
            </w:tcBorders>
          </w:tcPr>
          <w:p w:rsidR="001D6663" w:rsidRPr="00BE3557" w:rsidRDefault="00345E51">
            <w:pPr>
              <w:pStyle w:val="TableParagraph"/>
              <w:kinsoku w:val="0"/>
              <w:overflowPunct w:val="0"/>
              <w:spacing w:line="248" w:lineRule="exact"/>
              <w:ind w:left="107" w:firstLine="0"/>
              <w:rPr>
                <w:sz w:val="22"/>
                <w:szCs w:val="22"/>
              </w:rPr>
            </w:pPr>
            <w:r>
              <w:rPr>
                <w:sz w:val="22"/>
                <w:szCs w:val="22"/>
              </w:rPr>
              <w:t>Controlled Air Purifying Respirator</w:t>
            </w:r>
          </w:p>
        </w:tc>
      </w:tr>
    </w:tbl>
    <w:p w:rsidR="007B2664" w:rsidRDefault="007B2664">
      <w:pPr>
        <w:pStyle w:val="BodyText"/>
        <w:kinsoku w:val="0"/>
        <w:overflowPunct w:val="0"/>
        <w:spacing w:before="20" w:line="259" w:lineRule="auto"/>
        <w:ind w:left="100" w:right="7284" w:firstLine="0"/>
        <w:rPr>
          <w:color w:val="0462C1"/>
        </w:rPr>
      </w:pPr>
    </w:p>
    <w:p w:rsidR="0065326A" w:rsidRDefault="0065326A">
      <w:pPr>
        <w:pStyle w:val="BodyText"/>
        <w:kinsoku w:val="0"/>
        <w:overflowPunct w:val="0"/>
        <w:spacing w:before="20" w:line="259" w:lineRule="auto"/>
        <w:ind w:left="100" w:right="7284" w:firstLine="0"/>
        <w:rPr>
          <w:color w:val="0462C1"/>
        </w:rPr>
      </w:pPr>
    </w:p>
    <w:p w:rsidR="007B2664" w:rsidRDefault="007B2664">
      <w:pPr>
        <w:pStyle w:val="BodyText"/>
        <w:kinsoku w:val="0"/>
        <w:overflowPunct w:val="0"/>
        <w:spacing w:before="37"/>
        <w:ind w:left="100" w:firstLine="0"/>
      </w:pPr>
      <w:r>
        <w:rPr>
          <w:b/>
          <w:bCs/>
        </w:rPr>
        <w:t xml:space="preserve">PURPOSE: </w:t>
      </w:r>
      <w:r w:rsidR="00CA728D">
        <w:t xml:space="preserve">To describe required </w:t>
      </w:r>
      <w:r w:rsidR="004171C3" w:rsidRPr="004F2457">
        <w:t xml:space="preserve">Novel </w:t>
      </w:r>
      <w:r w:rsidR="00CA728D" w:rsidRPr="004F2457">
        <w:t>Respiratory</w:t>
      </w:r>
      <w:r w:rsidR="0065326A" w:rsidRPr="004F2457">
        <w:t xml:space="preserve"> </w:t>
      </w:r>
      <w:r w:rsidR="007D4EF8" w:rsidRPr="004F2457">
        <w:t xml:space="preserve">Virus (NRV) </w:t>
      </w:r>
      <w:r>
        <w:t>precautions to prevent the transmission of COVID-19.</w:t>
      </w:r>
    </w:p>
    <w:p w:rsidR="003701AD" w:rsidRDefault="007B2664">
      <w:pPr>
        <w:pStyle w:val="BodyText"/>
        <w:kinsoku w:val="0"/>
        <w:overflowPunct w:val="0"/>
        <w:spacing w:before="180" w:line="259" w:lineRule="auto"/>
        <w:ind w:left="100" w:right="120" w:firstLine="0"/>
      </w:pPr>
      <w:r>
        <w:rPr>
          <w:b/>
          <w:bCs/>
        </w:rPr>
        <w:t xml:space="preserve">POLICY STATEMENT: </w:t>
      </w:r>
      <w:r>
        <w:t xml:space="preserve">All patients suspected or confirmed to have COVID-19 </w:t>
      </w:r>
      <w:r w:rsidR="00AA0274">
        <w:t xml:space="preserve">should be </w:t>
      </w:r>
      <w:r>
        <w:t xml:space="preserve">placed in </w:t>
      </w:r>
      <w:r w:rsidR="004171C3" w:rsidRPr="004F2457">
        <w:t>N</w:t>
      </w:r>
      <w:r w:rsidR="003701AD" w:rsidRPr="004F2457">
        <w:t>RV</w:t>
      </w:r>
      <w:r w:rsidR="00CA728D">
        <w:t xml:space="preserve"> </w:t>
      </w:r>
      <w:r>
        <w:t xml:space="preserve">precautions. </w:t>
      </w:r>
      <w:r w:rsidR="003701AD">
        <w:t>NRV precautions include:</w:t>
      </w:r>
    </w:p>
    <w:p w:rsidR="003701AD" w:rsidRDefault="003701AD" w:rsidP="004F2457">
      <w:pPr>
        <w:pStyle w:val="BodyText"/>
        <w:numPr>
          <w:ilvl w:val="0"/>
          <w:numId w:val="42"/>
        </w:numPr>
        <w:kinsoku w:val="0"/>
        <w:overflowPunct w:val="0"/>
        <w:spacing w:before="180" w:line="259" w:lineRule="auto"/>
        <w:ind w:right="120"/>
      </w:pPr>
      <w:r w:rsidRPr="00433F01">
        <w:rPr>
          <w:b/>
          <w:bCs/>
          <w:u w:val="single"/>
        </w:rPr>
        <w:t>Non-</w:t>
      </w:r>
      <w:r w:rsidRPr="00433F01">
        <w:rPr>
          <w:b/>
          <w:u w:val="single"/>
        </w:rPr>
        <w:t>Ventilated patients</w:t>
      </w:r>
      <w:r>
        <w:t xml:space="preserve"> with Low Risk for Aerosol-generating Procedures</w:t>
      </w:r>
    </w:p>
    <w:p w:rsidR="003701AD" w:rsidRDefault="003701AD" w:rsidP="003701AD">
      <w:pPr>
        <w:pStyle w:val="BodyText"/>
        <w:numPr>
          <w:ilvl w:val="0"/>
          <w:numId w:val="40"/>
        </w:numPr>
        <w:kinsoku w:val="0"/>
        <w:overflowPunct w:val="0"/>
        <w:spacing w:before="180" w:line="259" w:lineRule="auto"/>
        <w:ind w:right="120"/>
      </w:pPr>
      <w:r>
        <w:t xml:space="preserve">Droplet precautions- mask with eye </w:t>
      </w:r>
      <w:r w:rsidR="00BB7EE2">
        <w:t>protection, mask with full face shield or CAPR</w:t>
      </w:r>
    </w:p>
    <w:p w:rsidR="003701AD" w:rsidRDefault="003701AD" w:rsidP="003701AD">
      <w:pPr>
        <w:pStyle w:val="BodyText"/>
        <w:numPr>
          <w:ilvl w:val="0"/>
          <w:numId w:val="40"/>
        </w:numPr>
        <w:kinsoku w:val="0"/>
        <w:overflowPunct w:val="0"/>
        <w:spacing w:before="180" w:line="259" w:lineRule="auto"/>
        <w:ind w:right="120"/>
      </w:pPr>
      <w:r>
        <w:t>Contact precautions- gloves and gown</w:t>
      </w:r>
    </w:p>
    <w:p w:rsidR="004F2457" w:rsidRDefault="004F2457" w:rsidP="003701AD">
      <w:pPr>
        <w:pStyle w:val="BodyText"/>
        <w:numPr>
          <w:ilvl w:val="0"/>
          <w:numId w:val="40"/>
        </w:numPr>
        <w:kinsoku w:val="0"/>
        <w:overflowPunct w:val="0"/>
        <w:spacing w:before="180" w:line="259" w:lineRule="auto"/>
        <w:ind w:right="120"/>
      </w:pPr>
      <w:r>
        <w:t>Move patient to negative air pressure room</w:t>
      </w:r>
      <w:r w:rsidRPr="004F2457">
        <w:t xml:space="preserve"> </w:t>
      </w:r>
      <w:r>
        <w:t>to perform Aerosol-generating Procedures</w:t>
      </w:r>
    </w:p>
    <w:p w:rsidR="003701AD" w:rsidRPr="00433F01" w:rsidRDefault="003701AD" w:rsidP="004F2457">
      <w:pPr>
        <w:pStyle w:val="BodyText"/>
        <w:numPr>
          <w:ilvl w:val="0"/>
          <w:numId w:val="42"/>
        </w:numPr>
        <w:kinsoku w:val="0"/>
        <w:overflowPunct w:val="0"/>
        <w:spacing w:before="180" w:line="259" w:lineRule="auto"/>
        <w:ind w:right="120"/>
        <w:rPr>
          <w:b/>
          <w:u w:val="single"/>
        </w:rPr>
      </w:pPr>
      <w:r w:rsidRPr="00433F01">
        <w:rPr>
          <w:b/>
          <w:u w:val="single"/>
        </w:rPr>
        <w:t xml:space="preserve">Ventilated patients </w:t>
      </w:r>
      <w:r w:rsidR="003C6AA1">
        <w:rPr>
          <w:b/>
          <w:color w:val="FF0000"/>
          <w:u w:val="single"/>
        </w:rPr>
        <w:t>AND</w:t>
      </w:r>
      <w:r w:rsidRPr="00433F01">
        <w:rPr>
          <w:b/>
          <w:u w:val="single"/>
        </w:rPr>
        <w:t xml:space="preserve"> those with High Risk for Aerosol-generating Procedures</w:t>
      </w:r>
    </w:p>
    <w:p w:rsidR="003701AD" w:rsidRDefault="003701AD" w:rsidP="003701AD">
      <w:pPr>
        <w:pStyle w:val="BodyText"/>
        <w:numPr>
          <w:ilvl w:val="0"/>
          <w:numId w:val="41"/>
        </w:numPr>
        <w:kinsoku w:val="0"/>
        <w:overflowPunct w:val="0"/>
        <w:spacing w:before="180" w:line="259" w:lineRule="auto"/>
        <w:ind w:right="120"/>
      </w:pPr>
      <w:r>
        <w:t>Airborne pr</w:t>
      </w:r>
      <w:r w:rsidR="00BB7EE2">
        <w:t xml:space="preserve">ecautions- N95 mask/respirator or </w:t>
      </w:r>
      <w:r>
        <w:t>CAPR</w:t>
      </w:r>
    </w:p>
    <w:p w:rsidR="00A027EB" w:rsidRDefault="00A027EB" w:rsidP="003701AD">
      <w:pPr>
        <w:pStyle w:val="BodyText"/>
        <w:numPr>
          <w:ilvl w:val="0"/>
          <w:numId w:val="41"/>
        </w:numPr>
        <w:kinsoku w:val="0"/>
        <w:overflowPunct w:val="0"/>
        <w:spacing w:before="180" w:line="259" w:lineRule="auto"/>
        <w:ind w:right="120"/>
      </w:pPr>
      <w:r>
        <w:t xml:space="preserve">Eye Protection- </w:t>
      </w:r>
      <w:r w:rsidR="00BB7EE2">
        <w:t>Full f</w:t>
      </w:r>
      <w:r>
        <w:t xml:space="preserve">ace </w:t>
      </w:r>
      <w:r w:rsidR="00BB7EE2">
        <w:t>shield or</w:t>
      </w:r>
      <w:r>
        <w:t xml:space="preserve"> Goggles</w:t>
      </w:r>
    </w:p>
    <w:p w:rsidR="004F2457" w:rsidRDefault="004F2457" w:rsidP="003701AD">
      <w:pPr>
        <w:pStyle w:val="BodyText"/>
        <w:numPr>
          <w:ilvl w:val="0"/>
          <w:numId w:val="41"/>
        </w:numPr>
        <w:kinsoku w:val="0"/>
        <w:overflowPunct w:val="0"/>
        <w:spacing w:before="180" w:line="259" w:lineRule="auto"/>
        <w:ind w:right="120"/>
      </w:pPr>
      <w:r>
        <w:t>Contact Precautions- gloves and gown</w:t>
      </w:r>
    </w:p>
    <w:p w:rsidR="004F2457" w:rsidRDefault="00E362EC" w:rsidP="004F2457">
      <w:pPr>
        <w:pStyle w:val="BodyText"/>
        <w:numPr>
          <w:ilvl w:val="0"/>
          <w:numId w:val="41"/>
        </w:numPr>
        <w:kinsoku w:val="0"/>
        <w:overflowPunct w:val="0"/>
        <w:spacing w:before="180" w:line="259" w:lineRule="auto"/>
        <w:ind w:right="120"/>
      </w:pPr>
      <w:r>
        <w:t xml:space="preserve">If no negative air pressure room is available, patient may be placed in a regular room with the door kept closed.  </w:t>
      </w:r>
    </w:p>
    <w:p w:rsidR="007B2664" w:rsidRDefault="007B2664" w:rsidP="004F2457">
      <w:pPr>
        <w:pStyle w:val="BodyText"/>
        <w:numPr>
          <w:ilvl w:val="0"/>
          <w:numId w:val="42"/>
        </w:numPr>
        <w:kinsoku w:val="0"/>
        <w:overflowPunct w:val="0"/>
        <w:spacing w:before="180" w:line="259" w:lineRule="auto"/>
        <w:ind w:right="120"/>
        <w:rPr>
          <w:b/>
          <w:u w:val="single"/>
        </w:rPr>
      </w:pPr>
      <w:r w:rsidRPr="00433F01">
        <w:rPr>
          <w:b/>
          <w:u w:val="single"/>
        </w:rPr>
        <w:t>Only essential personnel should enter the</w:t>
      </w:r>
      <w:r w:rsidRPr="00433F01">
        <w:rPr>
          <w:b/>
          <w:spacing w:val="-27"/>
          <w:u w:val="single"/>
        </w:rPr>
        <w:t xml:space="preserve"> </w:t>
      </w:r>
      <w:r w:rsidRPr="00433F01">
        <w:rPr>
          <w:b/>
          <w:u w:val="single"/>
        </w:rPr>
        <w:t>room.</w:t>
      </w:r>
    </w:p>
    <w:p w:rsidR="00BB7EE2" w:rsidRPr="00433F01" w:rsidRDefault="00BB7EE2" w:rsidP="00BB7EE2">
      <w:pPr>
        <w:pStyle w:val="BodyText"/>
        <w:kinsoku w:val="0"/>
        <w:overflowPunct w:val="0"/>
        <w:spacing w:before="180" w:line="259" w:lineRule="auto"/>
        <w:ind w:right="120" w:firstLine="0"/>
        <w:rPr>
          <w:b/>
          <w:u w:val="single"/>
        </w:rPr>
      </w:pPr>
    </w:p>
    <w:p w:rsidR="00E12878" w:rsidRDefault="00E12878" w:rsidP="00E12878">
      <w:pPr>
        <w:pStyle w:val="Heading1"/>
        <w:kinsoku w:val="0"/>
        <w:overflowPunct w:val="0"/>
        <w:spacing w:before="158"/>
      </w:pPr>
      <w:r>
        <w:lastRenderedPageBreak/>
        <w:t xml:space="preserve">Aerosol-generating procedures (with specificity): </w:t>
      </w:r>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Intubation/</w:t>
      </w:r>
      <w:proofErr w:type="spellStart"/>
      <w:r>
        <w:rPr>
          <w:sz w:val="22"/>
          <w:szCs w:val="22"/>
        </w:rPr>
        <w:t>Extubation</w:t>
      </w:r>
      <w:proofErr w:type="spellEnd"/>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Anytime the ventilator circuit is</w:t>
      </w:r>
      <w:r>
        <w:rPr>
          <w:spacing w:val="-3"/>
          <w:sz w:val="22"/>
          <w:szCs w:val="22"/>
        </w:rPr>
        <w:t xml:space="preserve"> </w:t>
      </w:r>
      <w:r>
        <w:rPr>
          <w:sz w:val="22"/>
          <w:szCs w:val="22"/>
        </w:rPr>
        <w:t>broken</w:t>
      </w:r>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CPR</w:t>
      </w:r>
    </w:p>
    <w:p w:rsidR="00E12878" w:rsidRDefault="00E12878" w:rsidP="00E12878">
      <w:pPr>
        <w:pStyle w:val="ListParagraph"/>
        <w:numPr>
          <w:ilvl w:val="1"/>
          <w:numId w:val="38"/>
        </w:numPr>
        <w:tabs>
          <w:tab w:val="left" w:pos="821"/>
        </w:tabs>
        <w:kinsoku w:val="0"/>
        <w:overflowPunct w:val="0"/>
        <w:spacing w:before="20"/>
        <w:ind w:hanging="360"/>
        <w:rPr>
          <w:sz w:val="22"/>
          <w:szCs w:val="22"/>
        </w:rPr>
      </w:pPr>
      <w:r>
        <w:rPr>
          <w:sz w:val="22"/>
          <w:szCs w:val="22"/>
        </w:rPr>
        <w:t>Bronchoscopy</w:t>
      </w:r>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Autopsy</w:t>
      </w:r>
    </w:p>
    <w:p w:rsidR="00E12878" w:rsidRDefault="00E12878" w:rsidP="00E12878">
      <w:pPr>
        <w:pStyle w:val="ListParagraph"/>
        <w:numPr>
          <w:ilvl w:val="1"/>
          <w:numId w:val="38"/>
        </w:numPr>
        <w:tabs>
          <w:tab w:val="left" w:pos="821"/>
        </w:tabs>
        <w:kinsoku w:val="0"/>
        <w:overflowPunct w:val="0"/>
        <w:spacing w:before="20"/>
        <w:ind w:hanging="360"/>
        <w:rPr>
          <w:sz w:val="22"/>
          <w:szCs w:val="22"/>
        </w:rPr>
      </w:pPr>
      <w:r>
        <w:rPr>
          <w:sz w:val="22"/>
          <w:szCs w:val="22"/>
        </w:rPr>
        <w:t>BIPAP/CPAP (including non-acute respiratory failure)</w:t>
      </w:r>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Open suction catheter use (trach</w:t>
      </w:r>
      <w:r w:rsidR="001A1E6D">
        <w:rPr>
          <w:sz w:val="22"/>
          <w:szCs w:val="22"/>
        </w:rPr>
        <w:t>eal</w:t>
      </w:r>
      <w:r>
        <w:rPr>
          <w:sz w:val="22"/>
          <w:szCs w:val="22"/>
        </w:rPr>
        <w:t>, oral,</w:t>
      </w:r>
      <w:r>
        <w:rPr>
          <w:spacing w:val="-9"/>
          <w:sz w:val="22"/>
          <w:szCs w:val="22"/>
        </w:rPr>
        <w:t xml:space="preserve"> </w:t>
      </w:r>
      <w:r>
        <w:rPr>
          <w:sz w:val="22"/>
          <w:szCs w:val="22"/>
        </w:rPr>
        <w:t>nasal)</w:t>
      </w:r>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Placing or exchanging tracheostomy</w:t>
      </w:r>
      <w:r>
        <w:rPr>
          <w:spacing w:val="-7"/>
          <w:sz w:val="22"/>
          <w:szCs w:val="22"/>
        </w:rPr>
        <w:t xml:space="preserve"> </w:t>
      </w:r>
      <w:r>
        <w:rPr>
          <w:sz w:val="22"/>
          <w:szCs w:val="22"/>
        </w:rPr>
        <w:t>tubes</w:t>
      </w:r>
    </w:p>
    <w:p w:rsidR="00E12878" w:rsidRDefault="00E12878" w:rsidP="00E12878">
      <w:pPr>
        <w:pStyle w:val="ListParagraph"/>
        <w:numPr>
          <w:ilvl w:val="1"/>
          <w:numId w:val="38"/>
        </w:numPr>
        <w:tabs>
          <w:tab w:val="left" w:pos="821"/>
        </w:tabs>
        <w:kinsoku w:val="0"/>
        <w:overflowPunct w:val="0"/>
        <w:spacing w:before="20"/>
        <w:ind w:hanging="360"/>
        <w:rPr>
          <w:sz w:val="22"/>
          <w:szCs w:val="22"/>
        </w:rPr>
      </w:pPr>
      <w:r>
        <w:rPr>
          <w:sz w:val="22"/>
          <w:szCs w:val="22"/>
        </w:rPr>
        <w:t>Nebulization (encourage MDI use, which is NOT an aerosol generating procedure, if medically</w:t>
      </w:r>
      <w:r>
        <w:rPr>
          <w:spacing w:val="-21"/>
          <w:sz w:val="22"/>
          <w:szCs w:val="22"/>
        </w:rPr>
        <w:t xml:space="preserve"> </w:t>
      </w:r>
      <w:r>
        <w:rPr>
          <w:sz w:val="22"/>
          <w:szCs w:val="22"/>
        </w:rPr>
        <w:t>appropriate)</w:t>
      </w:r>
    </w:p>
    <w:p w:rsidR="00E12878" w:rsidRDefault="00E12878" w:rsidP="00E12878">
      <w:pPr>
        <w:pStyle w:val="ListParagraph"/>
        <w:numPr>
          <w:ilvl w:val="1"/>
          <w:numId w:val="38"/>
        </w:numPr>
        <w:tabs>
          <w:tab w:val="left" w:pos="821"/>
        </w:tabs>
        <w:kinsoku w:val="0"/>
        <w:overflowPunct w:val="0"/>
        <w:spacing w:before="23"/>
        <w:ind w:hanging="360"/>
        <w:rPr>
          <w:sz w:val="22"/>
          <w:szCs w:val="22"/>
        </w:rPr>
      </w:pPr>
      <w:r>
        <w:rPr>
          <w:sz w:val="22"/>
          <w:szCs w:val="22"/>
        </w:rPr>
        <w:t>High flow nasal cannula / NIV discourage</w:t>
      </w:r>
      <w:r>
        <w:rPr>
          <w:spacing w:val="-6"/>
          <w:sz w:val="22"/>
          <w:szCs w:val="22"/>
        </w:rPr>
        <w:t xml:space="preserve"> </w:t>
      </w:r>
      <w:r>
        <w:rPr>
          <w:sz w:val="22"/>
          <w:szCs w:val="22"/>
        </w:rPr>
        <w:t>use</w:t>
      </w:r>
    </w:p>
    <w:p w:rsidR="00E12878" w:rsidRDefault="00E12878" w:rsidP="00E12878">
      <w:pPr>
        <w:pStyle w:val="ListParagraph"/>
        <w:numPr>
          <w:ilvl w:val="1"/>
          <w:numId w:val="38"/>
        </w:numPr>
        <w:tabs>
          <w:tab w:val="left" w:pos="821"/>
        </w:tabs>
        <w:kinsoku w:val="0"/>
        <w:overflowPunct w:val="0"/>
        <w:ind w:hanging="360"/>
        <w:rPr>
          <w:sz w:val="22"/>
          <w:szCs w:val="22"/>
        </w:rPr>
      </w:pPr>
      <w:r>
        <w:rPr>
          <w:sz w:val="22"/>
          <w:szCs w:val="22"/>
        </w:rPr>
        <w:t>Continuous aerosol</w:t>
      </w:r>
      <w:r>
        <w:rPr>
          <w:spacing w:val="-6"/>
          <w:sz w:val="22"/>
          <w:szCs w:val="22"/>
        </w:rPr>
        <w:t xml:space="preserve"> </w:t>
      </w:r>
      <w:r>
        <w:rPr>
          <w:sz w:val="22"/>
          <w:szCs w:val="22"/>
        </w:rPr>
        <w:t>therapy</w:t>
      </w:r>
    </w:p>
    <w:p w:rsidR="00E12878" w:rsidRDefault="00070A38" w:rsidP="00E12878">
      <w:pPr>
        <w:pStyle w:val="ListParagraph"/>
        <w:numPr>
          <w:ilvl w:val="1"/>
          <w:numId w:val="38"/>
        </w:numPr>
        <w:tabs>
          <w:tab w:val="left" w:pos="821"/>
        </w:tabs>
        <w:kinsoku w:val="0"/>
        <w:overflowPunct w:val="0"/>
        <w:spacing w:before="19"/>
        <w:ind w:hanging="360"/>
        <w:rPr>
          <w:sz w:val="22"/>
          <w:szCs w:val="22"/>
        </w:rPr>
      </w:pPr>
      <w:r>
        <w:rPr>
          <w:sz w:val="22"/>
          <w:szCs w:val="22"/>
        </w:rPr>
        <w:t xml:space="preserve">CPT / PEP / IPV </w:t>
      </w:r>
      <w:r w:rsidR="00E12878">
        <w:rPr>
          <w:sz w:val="22"/>
          <w:szCs w:val="22"/>
        </w:rPr>
        <w:t>- (secretion clearance</w:t>
      </w:r>
      <w:r w:rsidR="00E12878">
        <w:rPr>
          <w:spacing w:val="-13"/>
          <w:sz w:val="22"/>
          <w:szCs w:val="22"/>
        </w:rPr>
        <w:t xml:space="preserve"> </w:t>
      </w:r>
      <w:r w:rsidR="00E12878">
        <w:rPr>
          <w:sz w:val="22"/>
          <w:szCs w:val="22"/>
        </w:rPr>
        <w:t>devices/procedures)</w:t>
      </w:r>
    </w:p>
    <w:p w:rsidR="007B2664" w:rsidRDefault="00CA728D">
      <w:pPr>
        <w:pStyle w:val="Heading1"/>
        <w:kinsoku w:val="0"/>
        <w:overflowPunct w:val="0"/>
        <w:spacing w:before="162"/>
        <w:rPr>
          <w:b w:val="0"/>
          <w:bCs w:val="0"/>
        </w:rPr>
      </w:pPr>
      <w:r w:rsidRPr="00E12878">
        <w:t>PHYSICIAN/</w:t>
      </w:r>
      <w:r>
        <w:t>LIP</w:t>
      </w:r>
      <w:r w:rsidR="007B2664">
        <w:t xml:space="preserve"> ORDER REQUIREMENT: </w:t>
      </w:r>
      <w:r w:rsidR="007B2664">
        <w:rPr>
          <w:b w:val="0"/>
          <w:bCs w:val="0"/>
        </w:rPr>
        <w:t>None.</w:t>
      </w:r>
      <w:bookmarkStart w:id="0" w:name="_GoBack"/>
      <w:bookmarkEnd w:id="0"/>
    </w:p>
    <w:p w:rsidR="007B2664" w:rsidRDefault="007B2664">
      <w:pPr>
        <w:pStyle w:val="BodyText"/>
        <w:kinsoku w:val="0"/>
        <w:overflowPunct w:val="0"/>
        <w:spacing w:before="180"/>
        <w:ind w:left="100" w:firstLine="0"/>
      </w:pPr>
      <w:r>
        <w:rPr>
          <w:b/>
          <w:bCs/>
        </w:rPr>
        <w:t xml:space="preserve">RESPONSIBLE PERSONS: </w:t>
      </w:r>
      <w:r>
        <w:t>All caregivers.</w:t>
      </w:r>
    </w:p>
    <w:p w:rsidR="007B2664" w:rsidRDefault="007B2664">
      <w:pPr>
        <w:pStyle w:val="BodyText"/>
        <w:kinsoku w:val="0"/>
        <w:overflowPunct w:val="0"/>
        <w:spacing w:before="180" w:line="259" w:lineRule="auto"/>
        <w:ind w:left="100" w:right="404" w:firstLine="0"/>
      </w:pPr>
      <w:r>
        <w:rPr>
          <w:b/>
          <w:bCs/>
        </w:rPr>
        <w:t xml:space="preserve">PREREQUISITE INFORMATION: </w:t>
      </w:r>
      <w:r w:rsidR="00CA728D" w:rsidRPr="00E12878">
        <w:t>Texas/New Mexico</w:t>
      </w:r>
      <w:r w:rsidRPr="00E12878">
        <w:t xml:space="preserve"> Region Infection Prevention in conjunction with the WHO,</w:t>
      </w:r>
      <w:r w:rsidR="00CA728D" w:rsidRPr="00E12878">
        <w:t xml:space="preserve"> CDC and</w:t>
      </w:r>
      <w:r w:rsidRPr="00E12878">
        <w:t xml:space="preserve"> </w:t>
      </w:r>
      <w:r w:rsidR="00CA728D" w:rsidRPr="00E12878">
        <w:t xml:space="preserve">TX </w:t>
      </w:r>
      <w:r w:rsidRPr="00E12878">
        <w:t>State Department of Health</w:t>
      </w:r>
      <w:r w:rsidR="00CA728D" w:rsidRPr="00E12878">
        <w:t>.</w:t>
      </w:r>
      <w:r w:rsidR="00CA728D">
        <w:t xml:space="preserve">  </w:t>
      </w:r>
    </w:p>
    <w:p w:rsidR="007B2664" w:rsidRDefault="00F1620B" w:rsidP="002B7652">
      <w:pPr>
        <w:pStyle w:val="BodyText"/>
        <w:kinsoku w:val="0"/>
        <w:overflowPunct w:val="0"/>
        <w:spacing w:before="162" w:line="259" w:lineRule="auto"/>
        <w:ind w:left="100" w:right="150" w:firstLine="0"/>
        <w:rPr>
          <w:sz w:val="20"/>
          <w:szCs w:val="20"/>
        </w:rPr>
      </w:pPr>
      <w:hyperlink r:id="rId8" w:history="1">
        <w:r w:rsidR="007B2664">
          <w:rPr>
            <w:color w:val="0462C1"/>
            <w:u w:val="single"/>
          </w:rPr>
          <w:t>World Health Organization Guideline</w:t>
        </w:r>
        <w:r w:rsidR="007B2664">
          <w:rPr>
            <w:color w:val="0462C1"/>
          </w:rPr>
          <w:t xml:space="preserve"> </w:t>
        </w:r>
      </w:hyperlink>
      <w:r w:rsidR="007B2664">
        <w:rPr>
          <w:color w:val="000000"/>
        </w:rPr>
        <w:t xml:space="preserve">on COVID-19 came from research developed by infection control experts and clinicians actively studying COVID-19. The recommendation for PPE usage reflect emerging evidence for staff protection, while </w:t>
      </w:r>
      <w:r w:rsidR="007B2664" w:rsidRPr="00E12878">
        <w:rPr>
          <w:color w:val="000000"/>
        </w:rPr>
        <w:t xml:space="preserve">conserving </w:t>
      </w:r>
      <w:r w:rsidR="003C7DF1" w:rsidRPr="00E12878">
        <w:rPr>
          <w:color w:val="000000"/>
        </w:rPr>
        <w:t xml:space="preserve">N95 masks due to </w:t>
      </w:r>
      <w:r w:rsidR="007B2664" w:rsidRPr="00E12878">
        <w:rPr>
          <w:color w:val="000000"/>
        </w:rPr>
        <w:t>industry-wide shortages</w:t>
      </w:r>
      <w:r w:rsidR="003C7DF1" w:rsidRPr="00E12878">
        <w:rPr>
          <w:color w:val="000000"/>
        </w:rPr>
        <w:t xml:space="preserve">.  N95 masks should be reserved for performing </w:t>
      </w:r>
      <w:r w:rsidR="007B2664" w:rsidRPr="00E12878">
        <w:rPr>
          <w:color w:val="000000"/>
        </w:rPr>
        <w:t>aerosoli</w:t>
      </w:r>
      <w:r w:rsidR="008016EF" w:rsidRPr="00E12878">
        <w:rPr>
          <w:color w:val="000000"/>
        </w:rPr>
        <w:t xml:space="preserve">zing procedures and </w:t>
      </w:r>
      <w:r w:rsidR="00E12878" w:rsidRPr="00E12878">
        <w:rPr>
          <w:color w:val="000000"/>
        </w:rPr>
        <w:t xml:space="preserve">the care of patients with other conditions that require </w:t>
      </w:r>
      <w:proofErr w:type="gramStart"/>
      <w:r w:rsidR="00E12878" w:rsidRPr="00E12878">
        <w:rPr>
          <w:color w:val="000000"/>
        </w:rPr>
        <w:t>Airborne</w:t>
      </w:r>
      <w:proofErr w:type="gramEnd"/>
      <w:r w:rsidR="00E12878" w:rsidRPr="00E12878">
        <w:rPr>
          <w:color w:val="000000"/>
        </w:rPr>
        <w:t xml:space="preserve"> precautions</w:t>
      </w:r>
      <w:r w:rsidR="00E12878">
        <w:rPr>
          <w:color w:val="000000"/>
        </w:rPr>
        <w:t xml:space="preserve">. </w:t>
      </w:r>
    </w:p>
    <w:p w:rsidR="007B2664" w:rsidRDefault="007B2664">
      <w:pPr>
        <w:pStyle w:val="BodyText"/>
        <w:kinsoku w:val="0"/>
        <w:overflowPunct w:val="0"/>
        <w:spacing w:before="10"/>
        <w:ind w:left="0" w:firstLine="0"/>
        <w:rPr>
          <w:sz w:val="23"/>
          <w:szCs w:val="23"/>
        </w:rPr>
      </w:pPr>
    </w:p>
    <w:p w:rsidR="007B2664" w:rsidRDefault="007B2664">
      <w:pPr>
        <w:pStyle w:val="BodyText"/>
        <w:kinsoku w:val="0"/>
        <w:overflowPunct w:val="0"/>
        <w:spacing w:before="1"/>
        <w:ind w:left="100" w:firstLine="0"/>
      </w:pPr>
      <w:r>
        <w:t>Strategies for optimizing the supply of PPE and N-95 respirators must be considered:</w:t>
      </w:r>
    </w:p>
    <w:p w:rsidR="007B2664" w:rsidRDefault="007B2664">
      <w:pPr>
        <w:pStyle w:val="ListParagraph"/>
        <w:numPr>
          <w:ilvl w:val="1"/>
          <w:numId w:val="38"/>
        </w:numPr>
        <w:tabs>
          <w:tab w:val="left" w:pos="821"/>
        </w:tabs>
        <w:kinsoku w:val="0"/>
        <w:overflowPunct w:val="0"/>
        <w:spacing w:before="19"/>
        <w:ind w:hanging="360"/>
        <w:rPr>
          <w:sz w:val="22"/>
          <w:szCs w:val="22"/>
        </w:rPr>
      </w:pPr>
      <w:r>
        <w:rPr>
          <w:sz w:val="22"/>
          <w:szCs w:val="22"/>
        </w:rPr>
        <w:t>Limit number of patients going to hospital or outpatient</w:t>
      </w:r>
      <w:r>
        <w:rPr>
          <w:spacing w:val="-15"/>
          <w:sz w:val="22"/>
          <w:szCs w:val="22"/>
        </w:rPr>
        <w:t xml:space="preserve"> </w:t>
      </w:r>
      <w:r>
        <w:rPr>
          <w:sz w:val="22"/>
          <w:szCs w:val="22"/>
        </w:rPr>
        <w:t>settings</w:t>
      </w:r>
    </w:p>
    <w:p w:rsidR="007B2664" w:rsidRDefault="007B2664">
      <w:pPr>
        <w:pStyle w:val="ListParagraph"/>
        <w:numPr>
          <w:ilvl w:val="1"/>
          <w:numId w:val="38"/>
        </w:numPr>
        <w:tabs>
          <w:tab w:val="left" w:pos="821"/>
        </w:tabs>
        <w:kinsoku w:val="0"/>
        <w:overflowPunct w:val="0"/>
        <w:spacing w:before="23"/>
        <w:ind w:hanging="360"/>
        <w:rPr>
          <w:sz w:val="22"/>
          <w:szCs w:val="22"/>
        </w:rPr>
      </w:pPr>
      <w:r>
        <w:rPr>
          <w:sz w:val="22"/>
          <w:szCs w:val="22"/>
        </w:rPr>
        <w:t xml:space="preserve">Exclude </w:t>
      </w:r>
      <w:r w:rsidR="006F53E4" w:rsidRPr="002B7652">
        <w:rPr>
          <w:sz w:val="22"/>
          <w:szCs w:val="22"/>
        </w:rPr>
        <w:t>caregivers</w:t>
      </w:r>
      <w:r>
        <w:rPr>
          <w:sz w:val="22"/>
          <w:szCs w:val="22"/>
        </w:rPr>
        <w:t xml:space="preserve"> not directly involved in patient</w:t>
      </w:r>
      <w:r>
        <w:rPr>
          <w:spacing w:val="-1"/>
          <w:sz w:val="22"/>
          <w:szCs w:val="22"/>
        </w:rPr>
        <w:t xml:space="preserve"> </w:t>
      </w:r>
      <w:r>
        <w:rPr>
          <w:sz w:val="22"/>
          <w:szCs w:val="22"/>
        </w:rPr>
        <w:t>care</w:t>
      </w:r>
    </w:p>
    <w:p w:rsidR="007B2664" w:rsidRDefault="007B2664">
      <w:pPr>
        <w:pStyle w:val="ListParagraph"/>
        <w:numPr>
          <w:ilvl w:val="1"/>
          <w:numId w:val="38"/>
        </w:numPr>
        <w:tabs>
          <w:tab w:val="left" w:pos="821"/>
        </w:tabs>
        <w:kinsoku w:val="0"/>
        <w:overflowPunct w:val="0"/>
        <w:ind w:hanging="360"/>
        <w:rPr>
          <w:sz w:val="22"/>
          <w:szCs w:val="22"/>
        </w:rPr>
      </w:pPr>
      <w:r>
        <w:rPr>
          <w:sz w:val="22"/>
          <w:szCs w:val="22"/>
        </w:rPr>
        <w:t xml:space="preserve">Limit face to face </w:t>
      </w:r>
      <w:r w:rsidR="006F53E4" w:rsidRPr="002B7652">
        <w:rPr>
          <w:sz w:val="22"/>
          <w:szCs w:val="22"/>
        </w:rPr>
        <w:t>caregiver</w:t>
      </w:r>
      <w:r>
        <w:rPr>
          <w:sz w:val="22"/>
          <w:szCs w:val="22"/>
        </w:rPr>
        <w:t xml:space="preserve"> encounters with patient care (virtual care,</w:t>
      </w:r>
      <w:r>
        <w:rPr>
          <w:spacing w:val="-11"/>
          <w:sz w:val="22"/>
          <w:szCs w:val="22"/>
        </w:rPr>
        <w:t xml:space="preserve"> </w:t>
      </w:r>
      <w:r>
        <w:rPr>
          <w:sz w:val="22"/>
          <w:szCs w:val="22"/>
        </w:rPr>
        <w:t>telephone)</w:t>
      </w:r>
    </w:p>
    <w:p w:rsidR="007B2664" w:rsidRDefault="007B2664">
      <w:pPr>
        <w:pStyle w:val="ListParagraph"/>
        <w:numPr>
          <w:ilvl w:val="1"/>
          <w:numId w:val="38"/>
        </w:numPr>
        <w:tabs>
          <w:tab w:val="left" w:pos="821"/>
        </w:tabs>
        <w:kinsoku w:val="0"/>
        <w:overflowPunct w:val="0"/>
        <w:spacing w:before="19"/>
        <w:ind w:hanging="360"/>
        <w:rPr>
          <w:sz w:val="22"/>
          <w:szCs w:val="22"/>
        </w:rPr>
      </w:pPr>
      <w:r>
        <w:rPr>
          <w:sz w:val="22"/>
          <w:szCs w:val="22"/>
        </w:rPr>
        <w:t>Exclude visitors with known or suspected novel</w:t>
      </w:r>
      <w:r>
        <w:rPr>
          <w:spacing w:val="-12"/>
          <w:sz w:val="22"/>
          <w:szCs w:val="22"/>
        </w:rPr>
        <w:t xml:space="preserve"> </w:t>
      </w:r>
      <w:r>
        <w:rPr>
          <w:sz w:val="22"/>
          <w:szCs w:val="22"/>
        </w:rPr>
        <w:t>pathogen</w:t>
      </w:r>
    </w:p>
    <w:p w:rsidR="007B2664" w:rsidRDefault="007B2664">
      <w:pPr>
        <w:pStyle w:val="ListParagraph"/>
        <w:numPr>
          <w:ilvl w:val="1"/>
          <w:numId w:val="38"/>
        </w:numPr>
        <w:tabs>
          <w:tab w:val="left" w:pos="821"/>
        </w:tabs>
        <w:kinsoku w:val="0"/>
        <w:overflowPunct w:val="0"/>
        <w:spacing w:before="23"/>
        <w:ind w:hanging="360"/>
        <w:rPr>
          <w:sz w:val="22"/>
          <w:szCs w:val="22"/>
        </w:rPr>
      </w:pPr>
      <w:r>
        <w:rPr>
          <w:sz w:val="22"/>
          <w:szCs w:val="22"/>
        </w:rPr>
        <w:t>Cohort patients and</w:t>
      </w:r>
      <w:r>
        <w:rPr>
          <w:spacing w:val="-1"/>
          <w:sz w:val="22"/>
          <w:szCs w:val="22"/>
        </w:rPr>
        <w:t xml:space="preserve"> </w:t>
      </w:r>
      <w:r w:rsidR="006F53E4">
        <w:rPr>
          <w:sz w:val="22"/>
          <w:szCs w:val="22"/>
        </w:rPr>
        <w:t>caregivers</w:t>
      </w:r>
    </w:p>
    <w:p w:rsidR="007B2664" w:rsidRDefault="007B2664">
      <w:pPr>
        <w:pStyle w:val="ListParagraph"/>
        <w:numPr>
          <w:ilvl w:val="1"/>
          <w:numId w:val="38"/>
        </w:numPr>
        <w:tabs>
          <w:tab w:val="left" w:pos="821"/>
        </w:tabs>
        <w:kinsoku w:val="0"/>
        <w:overflowPunct w:val="0"/>
        <w:ind w:hanging="360"/>
        <w:rPr>
          <w:sz w:val="22"/>
          <w:szCs w:val="22"/>
        </w:rPr>
      </w:pPr>
      <w:r>
        <w:rPr>
          <w:sz w:val="22"/>
          <w:szCs w:val="22"/>
        </w:rPr>
        <w:t>Utilize telemedicine</w:t>
      </w:r>
      <w:r w:rsidR="00433F01">
        <w:rPr>
          <w:sz w:val="22"/>
          <w:szCs w:val="22"/>
        </w:rPr>
        <w:t xml:space="preserve"> when possible</w:t>
      </w:r>
    </w:p>
    <w:p w:rsidR="007B2664" w:rsidRDefault="007B2664">
      <w:pPr>
        <w:pStyle w:val="ListParagraph"/>
        <w:numPr>
          <w:ilvl w:val="1"/>
          <w:numId w:val="38"/>
        </w:numPr>
        <w:tabs>
          <w:tab w:val="left" w:pos="821"/>
        </w:tabs>
        <w:kinsoku w:val="0"/>
        <w:overflowPunct w:val="0"/>
        <w:spacing w:before="19"/>
        <w:ind w:hanging="360"/>
        <w:rPr>
          <w:sz w:val="22"/>
          <w:szCs w:val="22"/>
        </w:rPr>
      </w:pPr>
      <w:r>
        <w:rPr>
          <w:sz w:val="22"/>
          <w:szCs w:val="22"/>
        </w:rPr>
        <w:t>Train on appropriate indication for use of N-95</w:t>
      </w:r>
      <w:r>
        <w:rPr>
          <w:spacing w:val="-14"/>
          <w:sz w:val="22"/>
          <w:szCs w:val="22"/>
        </w:rPr>
        <w:t xml:space="preserve"> </w:t>
      </w:r>
      <w:r>
        <w:rPr>
          <w:sz w:val="22"/>
          <w:szCs w:val="22"/>
        </w:rPr>
        <w:t>masks</w:t>
      </w:r>
    </w:p>
    <w:p w:rsidR="007B2664" w:rsidRDefault="007B2664">
      <w:pPr>
        <w:pStyle w:val="ListParagraph"/>
        <w:numPr>
          <w:ilvl w:val="1"/>
          <w:numId w:val="38"/>
        </w:numPr>
        <w:tabs>
          <w:tab w:val="left" w:pos="821"/>
        </w:tabs>
        <w:kinsoku w:val="0"/>
        <w:overflowPunct w:val="0"/>
        <w:ind w:hanging="360"/>
        <w:rPr>
          <w:sz w:val="22"/>
          <w:szCs w:val="22"/>
        </w:rPr>
      </w:pPr>
      <w:r>
        <w:rPr>
          <w:sz w:val="22"/>
          <w:szCs w:val="22"/>
        </w:rPr>
        <w:t xml:space="preserve">Utilize </w:t>
      </w:r>
      <w:r w:rsidRPr="00433F01">
        <w:rPr>
          <w:b/>
          <w:i/>
          <w:sz w:val="22"/>
          <w:szCs w:val="22"/>
        </w:rPr>
        <w:t>just in time</w:t>
      </w:r>
      <w:r>
        <w:rPr>
          <w:sz w:val="22"/>
          <w:szCs w:val="22"/>
        </w:rPr>
        <w:t xml:space="preserve"> fit testing</w:t>
      </w:r>
      <w:r w:rsidR="002B7652">
        <w:rPr>
          <w:sz w:val="22"/>
          <w:szCs w:val="22"/>
        </w:rPr>
        <w:t xml:space="preserve"> as needed</w:t>
      </w:r>
      <w:r>
        <w:rPr>
          <w:sz w:val="22"/>
          <w:szCs w:val="22"/>
        </w:rPr>
        <w:t xml:space="preserve"> and target </w:t>
      </w:r>
      <w:r w:rsidR="006F53E4" w:rsidRPr="002B7652">
        <w:rPr>
          <w:sz w:val="22"/>
          <w:szCs w:val="22"/>
        </w:rPr>
        <w:t>unit-</w:t>
      </w:r>
      <w:r w:rsidRPr="002B7652">
        <w:rPr>
          <w:sz w:val="22"/>
          <w:szCs w:val="22"/>
        </w:rPr>
        <w:t xml:space="preserve">specific </w:t>
      </w:r>
      <w:r w:rsidR="006F53E4" w:rsidRPr="002B7652">
        <w:rPr>
          <w:sz w:val="22"/>
          <w:szCs w:val="22"/>
        </w:rPr>
        <w:t>caregivers</w:t>
      </w:r>
    </w:p>
    <w:p w:rsidR="002B7652" w:rsidRDefault="002B7652">
      <w:pPr>
        <w:pStyle w:val="ListParagraph"/>
        <w:numPr>
          <w:ilvl w:val="1"/>
          <w:numId w:val="38"/>
        </w:numPr>
        <w:tabs>
          <w:tab w:val="left" w:pos="821"/>
        </w:tabs>
        <w:kinsoku w:val="0"/>
        <w:overflowPunct w:val="0"/>
        <w:ind w:hanging="360"/>
        <w:rPr>
          <w:sz w:val="22"/>
          <w:szCs w:val="22"/>
        </w:rPr>
      </w:pPr>
      <w:r>
        <w:rPr>
          <w:sz w:val="22"/>
          <w:szCs w:val="22"/>
        </w:rPr>
        <w:t xml:space="preserve">Utilize CAPRs and/or PAPRs </w:t>
      </w:r>
      <w:r w:rsidR="00070A38">
        <w:rPr>
          <w:sz w:val="22"/>
          <w:szCs w:val="22"/>
        </w:rPr>
        <w:t xml:space="preserve">for caregivers entering room most frequently and </w:t>
      </w:r>
      <w:r>
        <w:rPr>
          <w:sz w:val="22"/>
          <w:szCs w:val="22"/>
        </w:rPr>
        <w:t>as much as possible</w:t>
      </w:r>
    </w:p>
    <w:p w:rsidR="007B2664" w:rsidRDefault="007B2664" w:rsidP="00EA028B">
      <w:pPr>
        <w:tabs>
          <w:tab w:val="left" w:pos="821"/>
        </w:tabs>
        <w:kinsoku w:val="0"/>
        <w:overflowPunct w:val="0"/>
      </w:pPr>
    </w:p>
    <w:p w:rsidR="00EA028B" w:rsidRDefault="00EA028B" w:rsidP="00EA028B">
      <w:pPr>
        <w:tabs>
          <w:tab w:val="left" w:pos="821"/>
        </w:tabs>
        <w:kinsoku w:val="0"/>
        <w:overflowPunct w:val="0"/>
      </w:pPr>
    </w:p>
    <w:p w:rsidR="00EA028B" w:rsidRDefault="00070A38" w:rsidP="00EA028B">
      <w:pPr>
        <w:pStyle w:val="BodyText"/>
        <w:kinsoku w:val="0"/>
        <w:overflowPunct w:val="0"/>
        <w:spacing w:before="0" w:line="259" w:lineRule="auto"/>
        <w:ind w:left="100" w:right="899" w:firstLine="0"/>
        <w:rPr>
          <w:color w:val="000000"/>
        </w:rPr>
      </w:pPr>
      <w:r>
        <w:t>Review n</w:t>
      </w:r>
      <w:r w:rsidR="001E5DED">
        <w:t xml:space="preserve">ew </w:t>
      </w:r>
      <w:r w:rsidR="00EA028B">
        <w:t>Covenant</w:t>
      </w:r>
      <w:r w:rsidR="001E5DED">
        <w:t xml:space="preserve"> IP-created isolation</w:t>
      </w:r>
      <w:r>
        <w:t xml:space="preserve"> precaution signs for</w:t>
      </w:r>
      <w:r w:rsidR="00EA028B">
        <w:rPr>
          <w:color w:val="000000"/>
        </w:rPr>
        <w:t xml:space="preserve"> COVID-19.</w:t>
      </w:r>
      <w:r w:rsidR="001E5DED">
        <w:rPr>
          <w:color w:val="000000"/>
        </w:rPr>
        <w:t xml:space="preserve"> </w:t>
      </w:r>
      <w:r w:rsidR="001E5DED" w:rsidRPr="001139CA">
        <w:rPr>
          <w:color w:val="7030A0"/>
        </w:rPr>
        <w:t>(See attached at end of document)</w:t>
      </w:r>
      <w:r w:rsidR="00EA028B" w:rsidRPr="001139CA">
        <w:rPr>
          <w:color w:val="7030A0"/>
        </w:rPr>
        <w:t xml:space="preserve"> </w:t>
      </w:r>
    </w:p>
    <w:p w:rsidR="00EA028B" w:rsidRPr="00EA028B" w:rsidRDefault="00EA028B" w:rsidP="00EA028B">
      <w:pPr>
        <w:tabs>
          <w:tab w:val="left" w:pos="821"/>
        </w:tabs>
        <w:kinsoku w:val="0"/>
        <w:overflowPunct w:val="0"/>
        <w:sectPr w:rsidR="00EA028B" w:rsidRPr="00EA028B">
          <w:headerReference w:type="default" r:id="rId9"/>
          <w:footerReference w:type="default" r:id="rId10"/>
          <w:pgSz w:w="12240" w:h="15840"/>
          <w:pgMar w:top="680" w:right="600" w:bottom="640" w:left="620" w:header="0" w:footer="378" w:gutter="0"/>
          <w:cols w:space="720"/>
          <w:noEndnote/>
        </w:sectPr>
      </w:pPr>
    </w:p>
    <w:p w:rsidR="007B2664" w:rsidRPr="00A22036" w:rsidRDefault="007B2664" w:rsidP="00A22036">
      <w:pPr>
        <w:tabs>
          <w:tab w:val="left" w:pos="460"/>
        </w:tabs>
        <w:kinsoku w:val="0"/>
        <w:overflowPunct w:val="0"/>
        <w:ind w:left="100"/>
        <w:rPr>
          <w:rFonts w:ascii="Symbol" w:hAnsi="Symbol" w:cs="Symbol"/>
          <w:color w:val="000000"/>
        </w:rPr>
      </w:pPr>
    </w:p>
    <w:p w:rsidR="007B2664" w:rsidRDefault="007B2664">
      <w:pPr>
        <w:pStyle w:val="BodyText"/>
        <w:kinsoku w:val="0"/>
        <w:overflowPunct w:val="0"/>
        <w:spacing w:before="0"/>
        <w:ind w:left="0" w:firstLine="0"/>
        <w:rPr>
          <w:sz w:val="15"/>
          <w:szCs w:val="15"/>
        </w:rPr>
      </w:pPr>
    </w:p>
    <w:tbl>
      <w:tblPr>
        <w:tblW w:w="0" w:type="auto"/>
        <w:tblInd w:w="110" w:type="dxa"/>
        <w:tblLayout w:type="fixed"/>
        <w:tblCellMar>
          <w:left w:w="0" w:type="dxa"/>
          <w:right w:w="0" w:type="dxa"/>
        </w:tblCellMar>
        <w:tblLook w:val="0000" w:firstRow="0" w:lastRow="0" w:firstColumn="0" w:lastColumn="0" w:noHBand="0" w:noVBand="0"/>
      </w:tblPr>
      <w:tblGrid>
        <w:gridCol w:w="1887"/>
        <w:gridCol w:w="8906"/>
      </w:tblGrid>
      <w:tr w:rsidR="007B2664" w:rsidRPr="00BE3557">
        <w:trPr>
          <w:trHeight w:val="390"/>
        </w:trPr>
        <w:tc>
          <w:tcPr>
            <w:tcW w:w="10793" w:type="dxa"/>
            <w:gridSpan w:val="2"/>
            <w:tcBorders>
              <w:top w:val="single" w:sz="4" w:space="0" w:color="999999"/>
              <w:left w:val="single" w:sz="4" w:space="0" w:color="999999"/>
              <w:bottom w:val="single" w:sz="12" w:space="0" w:color="666666"/>
              <w:right w:val="single" w:sz="4" w:space="0" w:color="999999"/>
            </w:tcBorders>
            <w:shd w:val="clear" w:color="auto" w:fill="BCD5ED"/>
          </w:tcPr>
          <w:p w:rsidR="007B2664" w:rsidRPr="00BE3557" w:rsidRDefault="007B2664">
            <w:pPr>
              <w:pStyle w:val="TableParagraph"/>
              <w:kinsoku w:val="0"/>
              <w:overflowPunct w:val="0"/>
              <w:spacing w:line="370" w:lineRule="exact"/>
              <w:ind w:left="4552" w:right="4550" w:firstLine="0"/>
              <w:jc w:val="center"/>
              <w:rPr>
                <w:b/>
                <w:bCs/>
                <w:sz w:val="32"/>
                <w:szCs w:val="32"/>
              </w:rPr>
            </w:pPr>
            <w:r w:rsidRPr="00BE3557">
              <w:rPr>
                <w:b/>
                <w:bCs/>
                <w:sz w:val="32"/>
                <w:szCs w:val="32"/>
              </w:rPr>
              <w:t>PROCEDURE</w:t>
            </w:r>
          </w:p>
        </w:tc>
      </w:tr>
      <w:tr w:rsidR="007B2664" w:rsidRPr="00BE3557">
        <w:trPr>
          <w:trHeight w:val="587"/>
        </w:trPr>
        <w:tc>
          <w:tcPr>
            <w:tcW w:w="1887" w:type="dxa"/>
            <w:tcBorders>
              <w:top w:val="single" w:sz="12" w:space="0" w:color="666666"/>
              <w:left w:val="single" w:sz="4" w:space="0" w:color="999999"/>
              <w:bottom w:val="single" w:sz="4" w:space="0" w:color="999999"/>
              <w:right w:val="single" w:sz="4" w:space="0" w:color="999999"/>
            </w:tcBorders>
            <w:shd w:val="clear" w:color="auto" w:fill="D0CECE"/>
          </w:tcPr>
          <w:p w:rsidR="007B2664" w:rsidRPr="00BE3557" w:rsidRDefault="007B2664">
            <w:pPr>
              <w:pStyle w:val="TableParagraph"/>
              <w:kinsoku w:val="0"/>
              <w:overflowPunct w:val="0"/>
              <w:spacing w:before="1" w:line="290" w:lineRule="atLeast"/>
              <w:ind w:left="597" w:right="315" w:hanging="257"/>
              <w:rPr>
                <w:b/>
                <w:bCs/>
              </w:rPr>
            </w:pPr>
            <w:r w:rsidRPr="00BE3557">
              <w:rPr>
                <w:b/>
                <w:bCs/>
              </w:rPr>
              <w:t>Responsible Person</w:t>
            </w:r>
          </w:p>
        </w:tc>
        <w:tc>
          <w:tcPr>
            <w:tcW w:w="8906" w:type="dxa"/>
            <w:tcBorders>
              <w:top w:val="single" w:sz="12" w:space="0" w:color="666666"/>
              <w:left w:val="single" w:sz="4" w:space="0" w:color="999999"/>
              <w:bottom w:val="single" w:sz="4" w:space="0" w:color="999999"/>
              <w:right w:val="single" w:sz="4" w:space="0" w:color="999999"/>
            </w:tcBorders>
            <w:shd w:val="clear" w:color="auto" w:fill="D0CECE"/>
          </w:tcPr>
          <w:p w:rsidR="007B2664" w:rsidRPr="00BE3557" w:rsidRDefault="007B2664">
            <w:pPr>
              <w:pStyle w:val="TableParagraph"/>
              <w:kinsoku w:val="0"/>
              <w:overflowPunct w:val="0"/>
              <w:spacing w:before="147"/>
              <w:ind w:left="4159" w:right="4155" w:firstLine="0"/>
              <w:jc w:val="center"/>
              <w:rPr>
                <w:b/>
                <w:bCs/>
              </w:rPr>
            </w:pPr>
            <w:r w:rsidRPr="00BE3557">
              <w:rPr>
                <w:b/>
                <w:bCs/>
              </w:rPr>
              <w:t>Steps</w:t>
            </w:r>
          </w:p>
        </w:tc>
      </w:tr>
      <w:tr w:rsidR="007B2664" w:rsidRPr="00BE3557">
        <w:trPr>
          <w:trHeight w:val="4087"/>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rsidP="00F1522B">
            <w:pPr>
              <w:pStyle w:val="TableParagraph"/>
              <w:kinsoku w:val="0"/>
              <w:overflowPunct w:val="0"/>
              <w:ind w:left="107" w:right="163" w:firstLine="0"/>
              <w:rPr>
                <w:sz w:val="22"/>
                <w:szCs w:val="22"/>
              </w:rPr>
            </w:pPr>
            <w:r w:rsidRPr="00BE3557">
              <w:rPr>
                <w:sz w:val="22"/>
                <w:szCs w:val="22"/>
              </w:rPr>
              <w:t xml:space="preserve">All </w:t>
            </w:r>
            <w:r w:rsidR="002B7652">
              <w:rPr>
                <w:sz w:val="22"/>
                <w:szCs w:val="22"/>
              </w:rPr>
              <w:t>caregivers</w:t>
            </w:r>
            <w:r w:rsidRPr="00BE3557">
              <w:rPr>
                <w:sz w:val="22"/>
                <w:szCs w:val="22"/>
              </w:rPr>
              <w:t xml:space="preserve"> in </w:t>
            </w:r>
            <w:r w:rsidR="00F1522B">
              <w:rPr>
                <w:sz w:val="22"/>
                <w:szCs w:val="22"/>
              </w:rPr>
              <w:t xml:space="preserve">ED </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 xml:space="preserve">PATIENT </w:t>
            </w:r>
            <w:r w:rsidRPr="00B252D0">
              <w:rPr>
                <w:b/>
                <w:bCs/>
                <w:sz w:val="22"/>
                <w:szCs w:val="22"/>
                <w:u w:val="single"/>
              </w:rPr>
              <w:t>TRIAGE</w:t>
            </w:r>
          </w:p>
          <w:p w:rsidR="007B2664" w:rsidRPr="00BE3557" w:rsidRDefault="007B2664" w:rsidP="002408F8">
            <w:pPr>
              <w:pStyle w:val="TableParagraph"/>
              <w:kinsoku w:val="0"/>
              <w:overflowPunct w:val="0"/>
              <w:ind w:left="105" w:right="342" w:firstLine="0"/>
              <w:rPr>
                <w:sz w:val="21"/>
                <w:szCs w:val="21"/>
              </w:rPr>
            </w:pPr>
            <w:r w:rsidRPr="00BE3557">
              <w:rPr>
                <w:sz w:val="22"/>
                <w:szCs w:val="22"/>
              </w:rPr>
              <w:t>If you suspect a patient may be infected</w:t>
            </w:r>
            <w:r w:rsidR="009B2DE2">
              <w:rPr>
                <w:sz w:val="22"/>
                <w:szCs w:val="22"/>
              </w:rPr>
              <w:t xml:space="preserve"> with COVID-19 (</w:t>
            </w:r>
            <w:r w:rsidRPr="00BE3557">
              <w:rPr>
                <w:sz w:val="22"/>
                <w:szCs w:val="22"/>
              </w:rPr>
              <w:t>fever and/or respiratory symptoms</w:t>
            </w:r>
            <w:r w:rsidR="007B4815">
              <w:rPr>
                <w:sz w:val="22"/>
                <w:szCs w:val="22"/>
              </w:rPr>
              <w:t xml:space="preserve">) ask the patient to don a mask </w:t>
            </w:r>
            <w:r w:rsidR="000762D6">
              <w:rPr>
                <w:sz w:val="22"/>
                <w:szCs w:val="22"/>
              </w:rPr>
              <w:t>and implement</w:t>
            </w:r>
            <w:r w:rsidRPr="00BE3557">
              <w:rPr>
                <w:sz w:val="22"/>
                <w:szCs w:val="22"/>
              </w:rPr>
              <w:t xml:space="preserve"> infection prevention</w:t>
            </w:r>
            <w:r w:rsidR="000762D6">
              <w:rPr>
                <w:sz w:val="22"/>
                <w:szCs w:val="22"/>
              </w:rPr>
              <w:t xml:space="preserve"> </w:t>
            </w:r>
            <w:r w:rsidRPr="00BE3557">
              <w:rPr>
                <w:sz w:val="22"/>
                <w:szCs w:val="22"/>
              </w:rPr>
              <w:t>measures:</w:t>
            </w:r>
          </w:p>
          <w:p w:rsidR="007B2664" w:rsidRPr="00BE3557" w:rsidRDefault="00B252D0">
            <w:pPr>
              <w:pStyle w:val="TableParagraph"/>
              <w:kinsoku w:val="0"/>
              <w:overflowPunct w:val="0"/>
              <w:ind w:left="105" w:firstLine="0"/>
              <w:rPr>
                <w:sz w:val="22"/>
                <w:szCs w:val="22"/>
              </w:rPr>
            </w:pPr>
            <w:r>
              <w:rPr>
                <w:sz w:val="22"/>
                <w:szCs w:val="22"/>
              </w:rPr>
              <w:t>Patient</w:t>
            </w:r>
            <w:r w:rsidR="0073681B">
              <w:rPr>
                <w:sz w:val="22"/>
                <w:szCs w:val="22"/>
              </w:rPr>
              <w:t>:</w:t>
            </w:r>
            <w:r w:rsidR="007B2664" w:rsidRPr="00BE3557">
              <w:rPr>
                <w:sz w:val="22"/>
                <w:szCs w:val="22"/>
              </w:rPr>
              <w:t xml:space="preserve"> </w:t>
            </w:r>
          </w:p>
          <w:p w:rsidR="00B252D0" w:rsidRDefault="00B252D0">
            <w:pPr>
              <w:pStyle w:val="TableParagraph"/>
              <w:numPr>
                <w:ilvl w:val="0"/>
                <w:numId w:val="37"/>
              </w:numPr>
              <w:tabs>
                <w:tab w:val="left" w:pos="826"/>
              </w:tabs>
              <w:kinsoku w:val="0"/>
              <w:overflowPunct w:val="0"/>
              <w:spacing w:before="1"/>
              <w:rPr>
                <w:sz w:val="22"/>
                <w:szCs w:val="22"/>
              </w:rPr>
            </w:pPr>
            <w:r>
              <w:rPr>
                <w:sz w:val="22"/>
                <w:szCs w:val="22"/>
              </w:rPr>
              <w:t>Wears mask</w:t>
            </w:r>
          </w:p>
          <w:p w:rsidR="00B252D0" w:rsidRDefault="00B252D0">
            <w:pPr>
              <w:pStyle w:val="TableParagraph"/>
              <w:numPr>
                <w:ilvl w:val="0"/>
                <w:numId w:val="37"/>
              </w:numPr>
              <w:tabs>
                <w:tab w:val="left" w:pos="826"/>
              </w:tabs>
              <w:kinsoku w:val="0"/>
              <w:overflowPunct w:val="0"/>
              <w:spacing w:before="1"/>
              <w:rPr>
                <w:sz w:val="22"/>
                <w:szCs w:val="22"/>
              </w:rPr>
            </w:pPr>
            <w:r>
              <w:rPr>
                <w:sz w:val="22"/>
                <w:szCs w:val="22"/>
              </w:rPr>
              <w:t xml:space="preserve">In room with </w:t>
            </w:r>
            <w:r w:rsidR="002B7652">
              <w:rPr>
                <w:sz w:val="22"/>
                <w:szCs w:val="22"/>
              </w:rPr>
              <w:t xml:space="preserve">door closed </w:t>
            </w:r>
          </w:p>
          <w:p w:rsidR="00B252D0" w:rsidRPr="000945FE" w:rsidRDefault="00BB7EE2" w:rsidP="000945FE">
            <w:pPr>
              <w:pStyle w:val="ListParagraph"/>
              <w:numPr>
                <w:ilvl w:val="0"/>
                <w:numId w:val="37"/>
              </w:numPr>
              <w:tabs>
                <w:tab w:val="left" w:pos="821"/>
              </w:tabs>
              <w:kinsoku w:val="0"/>
              <w:overflowPunct w:val="0"/>
              <w:spacing w:before="1"/>
              <w:rPr>
                <w:sz w:val="22"/>
                <w:szCs w:val="22"/>
              </w:rPr>
            </w:pPr>
            <w:r w:rsidRPr="000945FE">
              <w:rPr>
                <w:sz w:val="22"/>
                <w:szCs w:val="22"/>
              </w:rPr>
              <w:t xml:space="preserve">Anticipate </w:t>
            </w:r>
            <w:r w:rsidR="00D46D2C" w:rsidRPr="000945FE">
              <w:rPr>
                <w:sz w:val="22"/>
                <w:szCs w:val="22"/>
              </w:rPr>
              <w:t>n</w:t>
            </w:r>
            <w:r w:rsidR="00D46D2C" w:rsidRPr="00BE3557">
              <w:t xml:space="preserve">asopharyngeal </w:t>
            </w:r>
            <w:r>
              <w:t>and/</w:t>
            </w:r>
            <w:r w:rsidR="00D46D2C" w:rsidRPr="00BE3557">
              <w:t>or oropharyngeal specimen</w:t>
            </w:r>
            <w:r>
              <w:t xml:space="preserve"> collection</w:t>
            </w:r>
          </w:p>
          <w:p w:rsidR="007E0F1D" w:rsidRDefault="00B252D0" w:rsidP="00B252D0">
            <w:pPr>
              <w:pStyle w:val="TableParagraph"/>
              <w:tabs>
                <w:tab w:val="left" w:pos="826"/>
              </w:tabs>
              <w:kinsoku w:val="0"/>
              <w:overflowPunct w:val="0"/>
              <w:spacing w:before="1"/>
              <w:rPr>
                <w:sz w:val="22"/>
                <w:szCs w:val="22"/>
              </w:rPr>
            </w:pPr>
            <w:r>
              <w:rPr>
                <w:sz w:val="22"/>
                <w:szCs w:val="22"/>
              </w:rPr>
              <w:t>Triage Caregiver(s):</w:t>
            </w:r>
          </w:p>
          <w:p w:rsidR="007B2664" w:rsidRPr="00BE3557" w:rsidRDefault="007B2664">
            <w:pPr>
              <w:pStyle w:val="TableParagraph"/>
              <w:numPr>
                <w:ilvl w:val="0"/>
                <w:numId w:val="37"/>
              </w:numPr>
              <w:tabs>
                <w:tab w:val="left" w:pos="826"/>
              </w:tabs>
              <w:kinsoku w:val="0"/>
              <w:overflowPunct w:val="0"/>
              <w:rPr>
                <w:sz w:val="22"/>
                <w:szCs w:val="22"/>
              </w:rPr>
            </w:pPr>
            <w:r w:rsidRPr="00BE3557">
              <w:rPr>
                <w:sz w:val="22"/>
                <w:szCs w:val="22"/>
              </w:rPr>
              <w:t xml:space="preserve">Implement </w:t>
            </w:r>
            <w:r w:rsidR="00D46D2C">
              <w:rPr>
                <w:sz w:val="22"/>
                <w:szCs w:val="22"/>
              </w:rPr>
              <w:t xml:space="preserve">Novel Respiratory </w:t>
            </w:r>
            <w:r w:rsidR="002B7652">
              <w:rPr>
                <w:sz w:val="22"/>
                <w:szCs w:val="22"/>
              </w:rPr>
              <w:t>Virus (NRV)</w:t>
            </w:r>
            <w:r w:rsidR="00433F01">
              <w:rPr>
                <w:sz w:val="22"/>
                <w:szCs w:val="22"/>
              </w:rPr>
              <w:t xml:space="preserve"> precautions</w:t>
            </w:r>
            <w:r w:rsidR="002B7652">
              <w:rPr>
                <w:sz w:val="22"/>
                <w:szCs w:val="22"/>
              </w:rPr>
              <w:t xml:space="preserve"> </w:t>
            </w:r>
          </w:p>
          <w:p w:rsidR="007B2664" w:rsidRPr="00BE3557" w:rsidRDefault="00B252D0">
            <w:pPr>
              <w:pStyle w:val="TableParagraph"/>
              <w:numPr>
                <w:ilvl w:val="0"/>
                <w:numId w:val="37"/>
              </w:numPr>
              <w:tabs>
                <w:tab w:val="left" w:pos="826"/>
              </w:tabs>
              <w:kinsoku w:val="0"/>
              <w:overflowPunct w:val="0"/>
              <w:spacing w:before="1"/>
              <w:rPr>
                <w:sz w:val="22"/>
                <w:szCs w:val="22"/>
              </w:rPr>
            </w:pPr>
            <w:r>
              <w:rPr>
                <w:sz w:val="22"/>
                <w:szCs w:val="22"/>
              </w:rPr>
              <w:t xml:space="preserve">Don </w:t>
            </w:r>
            <w:r w:rsidR="007E0F1D">
              <w:rPr>
                <w:sz w:val="22"/>
                <w:szCs w:val="22"/>
              </w:rPr>
              <w:t>mask</w:t>
            </w:r>
            <w:r w:rsidR="002B7652">
              <w:rPr>
                <w:sz w:val="22"/>
                <w:szCs w:val="22"/>
              </w:rPr>
              <w:t xml:space="preserve"> with eye shield</w:t>
            </w:r>
            <w:r w:rsidR="007E0F1D">
              <w:rPr>
                <w:sz w:val="22"/>
                <w:szCs w:val="22"/>
              </w:rPr>
              <w:t>,</w:t>
            </w:r>
            <w:r w:rsidR="007B2664" w:rsidRPr="00BE3557">
              <w:rPr>
                <w:sz w:val="22"/>
                <w:szCs w:val="22"/>
              </w:rPr>
              <w:t xml:space="preserve"> gown and</w:t>
            </w:r>
            <w:r w:rsidR="007B2664" w:rsidRPr="00BE3557">
              <w:rPr>
                <w:spacing w:val="-9"/>
                <w:sz w:val="22"/>
                <w:szCs w:val="22"/>
              </w:rPr>
              <w:t xml:space="preserve"> </w:t>
            </w:r>
            <w:r w:rsidR="007B2664" w:rsidRPr="00BE3557">
              <w:rPr>
                <w:sz w:val="22"/>
                <w:szCs w:val="22"/>
              </w:rPr>
              <w:t>gloves</w:t>
            </w:r>
            <w:r w:rsidR="00D46D2C">
              <w:rPr>
                <w:sz w:val="22"/>
                <w:szCs w:val="22"/>
              </w:rPr>
              <w:t xml:space="preserve"> to continue</w:t>
            </w:r>
            <w:r w:rsidR="002B7652">
              <w:rPr>
                <w:sz w:val="22"/>
                <w:szCs w:val="22"/>
              </w:rPr>
              <w:t xml:space="preserve"> physical</w:t>
            </w:r>
            <w:r w:rsidR="00D46D2C">
              <w:rPr>
                <w:sz w:val="22"/>
                <w:szCs w:val="22"/>
              </w:rPr>
              <w:t xml:space="preserve"> assessment</w:t>
            </w:r>
            <w:r w:rsidR="000762D6">
              <w:rPr>
                <w:sz w:val="22"/>
                <w:szCs w:val="22"/>
              </w:rPr>
              <w:t xml:space="preserve">.  </w:t>
            </w:r>
          </w:p>
          <w:p w:rsidR="007B2664" w:rsidRPr="00BE3557" w:rsidRDefault="007B2664">
            <w:pPr>
              <w:pStyle w:val="TableParagraph"/>
              <w:numPr>
                <w:ilvl w:val="0"/>
                <w:numId w:val="37"/>
              </w:numPr>
              <w:tabs>
                <w:tab w:val="left" w:pos="826"/>
              </w:tabs>
              <w:kinsoku w:val="0"/>
              <w:overflowPunct w:val="0"/>
              <w:spacing w:line="279" w:lineRule="exact"/>
              <w:rPr>
                <w:sz w:val="22"/>
                <w:szCs w:val="22"/>
              </w:rPr>
            </w:pPr>
            <w:r w:rsidRPr="00BE3557">
              <w:rPr>
                <w:sz w:val="22"/>
                <w:szCs w:val="22"/>
              </w:rPr>
              <w:t>Use disposable supplies and dedicated</w:t>
            </w:r>
            <w:r w:rsidRPr="00BE3557">
              <w:rPr>
                <w:spacing w:val="-5"/>
                <w:sz w:val="22"/>
                <w:szCs w:val="22"/>
              </w:rPr>
              <w:t xml:space="preserve"> </w:t>
            </w:r>
            <w:r w:rsidRPr="00BE3557">
              <w:rPr>
                <w:sz w:val="22"/>
                <w:szCs w:val="22"/>
              </w:rPr>
              <w:t>equipment</w:t>
            </w:r>
          </w:p>
          <w:p w:rsidR="007B2664" w:rsidRPr="00BE3557" w:rsidRDefault="002B7652">
            <w:pPr>
              <w:pStyle w:val="TableParagraph"/>
              <w:numPr>
                <w:ilvl w:val="0"/>
                <w:numId w:val="37"/>
              </w:numPr>
              <w:tabs>
                <w:tab w:val="left" w:pos="826"/>
              </w:tabs>
              <w:kinsoku w:val="0"/>
              <w:overflowPunct w:val="0"/>
              <w:ind w:right="853"/>
              <w:rPr>
                <w:sz w:val="22"/>
                <w:szCs w:val="22"/>
              </w:rPr>
            </w:pPr>
            <w:r>
              <w:rPr>
                <w:sz w:val="22"/>
                <w:szCs w:val="22"/>
              </w:rPr>
              <w:t>Consider conducting verbal</w:t>
            </w:r>
            <w:r w:rsidR="00C87EDB">
              <w:rPr>
                <w:sz w:val="22"/>
                <w:szCs w:val="22"/>
              </w:rPr>
              <w:t xml:space="preserve"> screens and assessment by phone</w:t>
            </w:r>
          </w:p>
          <w:p w:rsidR="007B2664" w:rsidRPr="00BE3557" w:rsidRDefault="007B2664">
            <w:pPr>
              <w:pStyle w:val="TableParagraph"/>
              <w:kinsoku w:val="0"/>
              <w:overflowPunct w:val="0"/>
              <w:spacing w:before="11"/>
              <w:ind w:left="0" w:firstLine="0"/>
              <w:rPr>
                <w:sz w:val="21"/>
                <w:szCs w:val="21"/>
              </w:rPr>
            </w:pPr>
          </w:p>
          <w:p w:rsidR="007B2664" w:rsidRPr="00BE3557" w:rsidRDefault="007B2664" w:rsidP="00A77AEF">
            <w:pPr>
              <w:pStyle w:val="TableParagraph"/>
              <w:kinsoku w:val="0"/>
              <w:overflowPunct w:val="0"/>
              <w:spacing w:line="270" w:lineRule="atLeast"/>
              <w:ind w:left="105" w:right="404" w:firstLine="0"/>
              <w:rPr>
                <w:sz w:val="22"/>
                <w:szCs w:val="22"/>
              </w:rPr>
            </w:pPr>
            <w:r w:rsidRPr="00BE3557">
              <w:rPr>
                <w:sz w:val="22"/>
                <w:szCs w:val="22"/>
              </w:rPr>
              <w:t xml:space="preserve">NOTE: </w:t>
            </w:r>
            <w:r w:rsidR="00433F01" w:rsidRPr="00A77AEF">
              <w:rPr>
                <w:rStyle w:val="Hyperlink"/>
                <w:color w:val="7030A0"/>
                <w:sz w:val="22"/>
                <w:szCs w:val="22"/>
              </w:rPr>
              <w:t>See Algorithm</w:t>
            </w:r>
            <w:r w:rsidR="001E5DED" w:rsidRPr="00A77AEF">
              <w:rPr>
                <w:rStyle w:val="Hyperlink"/>
                <w:color w:val="7030A0"/>
                <w:sz w:val="22"/>
                <w:szCs w:val="22"/>
              </w:rPr>
              <w:t xml:space="preserve"> (</w:t>
            </w:r>
            <w:r w:rsidR="00A77AEF" w:rsidRPr="00A77AEF">
              <w:rPr>
                <w:rStyle w:val="Hyperlink"/>
                <w:color w:val="7030A0"/>
                <w:sz w:val="22"/>
                <w:szCs w:val="22"/>
              </w:rPr>
              <w:t>attached at end of document</w:t>
            </w:r>
            <w:r w:rsidR="001E5DED" w:rsidRPr="00A77AEF">
              <w:rPr>
                <w:rStyle w:val="Hyperlink"/>
                <w:color w:val="7030A0"/>
                <w:sz w:val="22"/>
                <w:szCs w:val="22"/>
              </w:rPr>
              <w:t>)</w:t>
            </w:r>
            <w:r w:rsidR="00433F01" w:rsidRPr="00A77AEF">
              <w:rPr>
                <w:color w:val="7030A0"/>
                <w:sz w:val="22"/>
                <w:szCs w:val="22"/>
              </w:rPr>
              <w:t xml:space="preserve"> </w:t>
            </w:r>
          </w:p>
        </w:tc>
      </w:tr>
      <w:tr w:rsidR="007B2664" w:rsidRPr="00BE3557" w:rsidTr="002408F8">
        <w:trPr>
          <w:trHeight w:val="1929"/>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810" w:firstLine="0"/>
              <w:rPr>
                <w:sz w:val="22"/>
                <w:szCs w:val="22"/>
              </w:rPr>
            </w:pPr>
            <w:r w:rsidRPr="00BE3557">
              <w:rPr>
                <w:sz w:val="22"/>
                <w:szCs w:val="22"/>
              </w:rPr>
              <w:t>Charge RN Facilities EVS</w:t>
            </w:r>
          </w:p>
          <w:p w:rsidR="007B2664" w:rsidRPr="00BE3557" w:rsidRDefault="007B2664" w:rsidP="001C1C9C">
            <w:pPr>
              <w:pStyle w:val="TableParagraph"/>
              <w:kinsoku w:val="0"/>
              <w:overflowPunct w:val="0"/>
              <w:ind w:left="107" w:firstLine="0"/>
              <w:rPr>
                <w:sz w:val="22"/>
                <w:szCs w:val="22"/>
              </w:rPr>
            </w:pPr>
          </w:p>
        </w:tc>
        <w:tc>
          <w:tcPr>
            <w:tcW w:w="8906" w:type="dxa"/>
            <w:tcBorders>
              <w:top w:val="single" w:sz="4" w:space="0" w:color="999999"/>
              <w:left w:val="single" w:sz="4" w:space="0" w:color="999999"/>
              <w:bottom w:val="single" w:sz="4" w:space="0" w:color="999999"/>
              <w:right w:val="single" w:sz="4" w:space="0" w:color="999999"/>
            </w:tcBorders>
          </w:tcPr>
          <w:p w:rsidR="007B2664" w:rsidRPr="00433F01" w:rsidRDefault="00F1522B">
            <w:pPr>
              <w:pStyle w:val="TableParagraph"/>
              <w:kinsoku w:val="0"/>
              <w:overflowPunct w:val="0"/>
              <w:spacing w:line="265" w:lineRule="exact"/>
              <w:ind w:left="105" w:firstLine="0"/>
              <w:rPr>
                <w:b/>
                <w:bCs/>
                <w:sz w:val="22"/>
                <w:szCs w:val="22"/>
              </w:rPr>
            </w:pPr>
            <w:r>
              <w:rPr>
                <w:b/>
                <w:bCs/>
                <w:sz w:val="22"/>
                <w:szCs w:val="22"/>
              </w:rPr>
              <w:t xml:space="preserve">ED </w:t>
            </w:r>
            <w:r w:rsidR="007B2664" w:rsidRPr="00433F01">
              <w:rPr>
                <w:b/>
                <w:bCs/>
                <w:sz w:val="22"/>
                <w:szCs w:val="22"/>
              </w:rPr>
              <w:t>ROOM PREPARATION AND SIGNAGE</w:t>
            </w:r>
          </w:p>
          <w:p w:rsidR="007B2664" w:rsidRPr="00433F01" w:rsidRDefault="007B2664">
            <w:pPr>
              <w:pStyle w:val="TableParagraph"/>
              <w:numPr>
                <w:ilvl w:val="0"/>
                <w:numId w:val="36"/>
              </w:numPr>
              <w:tabs>
                <w:tab w:val="left" w:pos="466"/>
              </w:tabs>
              <w:kinsoku w:val="0"/>
              <w:overflowPunct w:val="0"/>
              <w:ind w:right="182"/>
              <w:rPr>
                <w:sz w:val="22"/>
                <w:szCs w:val="22"/>
              </w:rPr>
            </w:pPr>
            <w:r w:rsidRPr="00433F01">
              <w:rPr>
                <w:sz w:val="22"/>
                <w:szCs w:val="22"/>
              </w:rPr>
              <w:t>Remove all unnecessary items from room</w:t>
            </w:r>
            <w:r w:rsidR="00433F01" w:rsidRPr="00433F01">
              <w:rPr>
                <w:sz w:val="22"/>
                <w:szCs w:val="22"/>
              </w:rPr>
              <w:t>.</w:t>
            </w:r>
            <w:r w:rsidRPr="00433F01">
              <w:rPr>
                <w:sz w:val="22"/>
                <w:szCs w:val="22"/>
              </w:rPr>
              <w:t xml:space="preserve"> </w:t>
            </w:r>
          </w:p>
          <w:p w:rsidR="007B2664" w:rsidRPr="00433F01" w:rsidRDefault="007B2664">
            <w:pPr>
              <w:pStyle w:val="TableParagraph"/>
              <w:numPr>
                <w:ilvl w:val="0"/>
                <w:numId w:val="36"/>
              </w:numPr>
              <w:tabs>
                <w:tab w:val="left" w:pos="466"/>
              </w:tabs>
              <w:kinsoku w:val="0"/>
              <w:overflowPunct w:val="0"/>
              <w:spacing w:before="1" w:line="267" w:lineRule="exact"/>
              <w:rPr>
                <w:sz w:val="22"/>
                <w:szCs w:val="22"/>
              </w:rPr>
            </w:pPr>
            <w:r w:rsidRPr="00433F01">
              <w:rPr>
                <w:sz w:val="22"/>
                <w:szCs w:val="22"/>
              </w:rPr>
              <w:t xml:space="preserve">Place disposable stethoscope </w:t>
            </w:r>
            <w:r w:rsidR="000762D6" w:rsidRPr="001C1C9C">
              <w:rPr>
                <w:sz w:val="22"/>
                <w:szCs w:val="22"/>
              </w:rPr>
              <w:t xml:space="preserve">and other dedicated equipment (vital sign machine, IV pole/pump…) </w:t>
            </w:r>
            <w:r w:rsidRPr="00433F01">
              <w:rPr>
                <w:sz w:val="22"/>
                <w:szCs w:val="22"/>
              </w:rPr>
              <w:t>inside the</w:t>
            </w:r>
            <w:r w:rsidRPr="00433F01">
              <w:rPr>
                <w:spacing w:val="-7"/>
                <w:sz w:val="22"/>
                <w:szCs w:val="22"/>
              </w:rPr>
              <w:t xml:space="preserve"> </w:t>
            </w:r>
            <w:r w:rsidRPr="00433F01">
              <w:rPr>
                <w:sz w:val="22"/>
                <w:szCs w:val="22"/>
              </w:rPr>
              <w:t>room.</w:t>
            </w:r>
          </w:p>
          <w:p w:rsidR="007B2664" w:rsidRPr="00433F01" w:rsidRDefault="007B2664">
            <w:pPr>
              <w:pStyle w:val="TableParagraph"/>
              <w:numPr>
                <w:ilvl w:val="0"/>
                <w:numId w:val="36"/>
              </w:numPr>
              <w:tabs>
                <w:tab w:val="left" w:pos="466"/>
              </w:tabs>
              <w:kinsoku w:val="0"/>
              <w:overflowPunct w:val="0"/>
              <w:spacing w:line="267" w:lineRule="exact"/>
              <w:rPr>
                <w:sz w:val="22"/>
                <w:szCs w:val="22"/>
              </w:rPr>
            </w:pPr>
            <w:r w:rsidRPr="00433F01">
              <w:rPr>
                <w:sz w:val="22"/>
                <w:szCs w:val="22"/>
              </w:rPr>
              <w:t xml:space="preserve">Post </w:t>
            </w:r>
            <w:r w:rsidR="00BB7EE2">
              <w:rPr>
                <w:sz w:val="22"/>
                <w:szCs w:val="22"/>
              </w:rPr>
              <w:t>appropriate</w:t>
            </w:r>
            <w:r w:rsidR="00BE3557" w:rsidRPr="00433F01">
              <w:rPr>
                <w:sz w:val="22"/>
                <w:szCs w:val="22"/>
              </w:rPr>
              <w:t xml:space="preserve"> </w:t>
            </w:r>
            <w:r w:rsidR="00A22036">
              <w:rPr>
                <w:sz w:val="22"/>
                <w:szCs w:val="22"/>
              </w:rPr>
              <w:t>NRV</w:t>
            </w:r>
            <w:r w:rsidR="00BB7EE2">
              <w:rPr>
                <w:sz w:val="22"/>
                <w:szCs w:val="22"/>
              </w:rPr>
              <w:t xml:space="preserve"> precautions</w:t>
            </w:r>
            <w:r w:rsidRPr="00433F01">
              <w:rPr>
                <w:sz w:val="22"/>
                <w:szCs w:val="22"/>
              </w:rPr>
              <w:t xml:space="preserve"> sign on the door outside the</w:t>
            </w:r>
            <w:r w:rsidRPr="00433F01">
              <w:rPr>
                <w:spacing w:val="-13"/>
                <w:sz w:val="22"/>
                <w:szCs w:val="22"/>
              </w:rPr>
              <w:t xml:space="preserve"> </w:t>
            </w:r>
            <w:r w:rsidRPr="00433F01">
              <w:rPr>
                <w:sz w:val="22"/>
                <w:szCs w:val="22"/>
              </w:rPr>
              <w:t>room.</w:t>
            </w:r>
          </w:p>
          <w:p w:rsidR="007B2664" w:rsidRPr="00B929F0" w:rsidRDefault="00B929F0" w:rsidP="00B929F0">
            <w:pPr>
              <w:pStyle w:val="TableParagraph"/>
              <w:numPr>
                <w:ilvl w:val="0"/>
                <w:numId w:val="36"/>
              </w:numPr>
              <w:tabs>
                <w:tab w:val="left" w:pos="466"/>
              </w:tabs>
              <w:kinsoku w:val="0"/>
              <w:overflowPunct w:val="0"/>
              <w:spacing w:before="1"/>
              <w:ind w:right="119"/>
              <w:rPr>
                <w:sz w:val="22"/>
                <w:szCs w:val="22"/>
              </w:rPr>
            </w:pPr>
            <w:r>
              <w:rPr>
                <w:sz w:val="22"/>
                <w:szCs w:val="22"/>
              </w:rPr>
              <w:t xml:space="preserve"> K</w:t>
            </w:r>
            <w:r w:rsidR="007B2664" w:rsidRPr="00B929F0">
              <w:rPr>
                <w:sz w:val="22"/>
                <w:szCs w:val="22"/>
              </w:rPr>
              <w:t>eep</w:t>
            </w:r>
            <w:r>
              <w:rPr>
                <w:sz w:val="22"/>
                <w:szCs w:val="22"/>
              </w:rPr>
              <w:t xml:space="preserve"> room</w:t>
            </w:r>
            <w:r w:rsidR="007B2664" w:rsidRPr="00B929F0">
              <w:rPr>
                <w:sz w:val="22"/>
                <w:szCs w:val="22"/>
              </w:rPr>
              <w:t xml:space="preserve"> door</w:t>
            </w:r>
            <w:r w:rsidR="007B2664" w:rsidRPr="00B929F0">
              <w:rPr>
                <w:spacing w:val="-9"/>
                <w:sz w:val="22"/>
                <w:szCs w:val="22"/>
              </w:rPr>
              <w:t xml:space="preserve"> </w:t>
            </w:r>
            <w:r w:rsidR="007B2664" w:rsidRPr="00B929F0">
              <w:rPr>
                <w:sz w:val="22"/>
                <w:szCs w:val="22"/>
              </w:rPr>
              <w:t>shut.</w:t>
            </w:r>
          </w:p>
          <w:p w:rsidR="007B2664" w:rsidRPr="00433F01" w:rsidRDefault="00B929F0" w:rsidP="00B929F0">
            <w:pPr>
              <w:pStyle w:val="TableParagraph"/>
              <w:numPr>
                <w:ilvl w:val="0"/>
                <w:numId w:val="36"/>
              </w:numPr>
              <w:tabs>
                <w:tab w:val="left" w:pos="466"/>
              </w:tabs>
              <w:kinsoku w:val="0"/>
              <w:overflowPunct w:val="0"/>
              <w:spacing w:line="268" w:lineRule="exact"/>
              <w:rPr>
                <w:sz w:val="22"/>
                <w:szCs w:val="22"/>
              </w:rPr>
            </w:pPr>
            <w:r>
              <w:rPr>
                <w:sz w:val="22"/>
                <w:szCs w:val="22"/>
              </w:rPr>
              <w:t xml:space="preserve"> </w:t>
            </w:r>
            <w:r w:rsidR="007B2664" w:rsidRPr="00433F01">
              <w:rPr>
                <w:sz w:val="22"/>
                <w:szCs w:val="22"/>
              </w:rPr>
              <w:t>Cohort on same unit if</w:t>
            </w:r>
            <w:r w:rsidR="007B2664" w:rsidRPr="00433F01">
              <w:rPr>
                <w:spacing w:val="-6"/>
                <w:sz w:val="22"/>
                <w:szCs w:val="22"/>
              </w:rPr>
              <w:t xml:space="preserve"> </w:t>
            </w:r>
            <w:r w:rsidR="007B2664" w:rsidRPr="00433F01">
              <w:rPr>
                <w:sz w:val="22"/>
                <w:szCs w:val="22"/>
              </w:rPr>
              <w:t>possible.</w:t>
            </w:r>
          </w:p>
          <w:p w:rsidR="001E5DED" w:rsidRPr="00BE3557" w:rsidRDefault="001E5DED" w:rsidP="003C6AA1">
            <w:pPr>
              <w:pStyle w:val="TableParagraph"/>
              <w:kinsoku w:val="0"/>
              <w:overflowPunct w:val="0"/>
              <w:spacing w:line="265" w:lineRule="exact"/>
              <w:ind w:left="1905" w:firstLine="0"/>
              <w:rPr>
                <w:sz w:val="22"/>
                <w:szCs w:val="22"/>
              </w:rPr>
            </w:pPr>
          </w:p>
        </w:tc>
      </w:tr>
      <w:tr w:rsidR="002408F8" w:rsidRPr="00BE3557" w:rsidTr="002408F8">
        <w:trPr>
          <w:trHeight w:val="1929"/>
        </w:trPr>
        <w:tc>
          <w:tcPr>
            <w:tcW w:w="1887" w:type="dxa"/>
            <w:tcBorders>
              <w:top w:val="single" w:sz="4" w:space="0" w:color="999999"/>
              <w:left w:val="single" w:sz="4" w:space="0" w:color="999999"/>
              <w:bottom w:val="single" w:sz="4" w:space="0" w:color="999999"/>
              <w:right w:val="single" w:sz="4" w:space="0" w:color="999999"/>
            </w:tcBorders>
          </w:tcPr>
          <w:p w:rsidR="002408F8" w:rsidRPr="002408F8" w:rsidRDefault="00F1522B" w:rsidP="002408F8">
            <w:pPr>
              <w:pStyle w:val="TableParagraph"/>
              <w:kinsoku w:val="0"/>
              <w:overflowPunct w:val="0"/>
              <w:ind w:left="107" w:right="810" w:firstLine="0"/>
              <w:rPr>
                <w:sz w:val="22"/>
                <w:szCs w:val="22"/>
              </w:rPr>
            </w:pPr>
            <w:r>
              <w:rPr>
                <w:sz w:val="22"/>
                <w:szCs w:val="22"/>
              </w:rPr>
              <w:t>All Caregivers on Unit</w:t>
            </w:r>
          </w:p>
        </w:tc>
        <w:tc>
          <w:tcPr>
            <w:tcW w:w="8906" w:type="dxa"/>
            <w:tcBorders>
              <w:top w:val="single" w:sz="4" w:space="0" w:color="999999"/>
              <w:left w:val="single" w:sz="4" w:space="0" w:color="999999"/>
              <w:bottom w:val="single" w:sz="4" w:space="0" w:color="999999"/>
              <w:right w:val="single" w:sz="4" w:space="0" w:color="999999"/>
            </w:tcBorders>
          </w:tcPr>
          <w:p w:rsidR="002408F8" w:rsidRPr="002408F8" w:rsidRDefault="00F1522B" w:rsidP="002408F8">
            <w:pPr>
              <w:pStyle w:val="TableParagraph"/>
              <w:kinsoku w:val="0"/>
              <w:overflowPunct w:val="0"/>
              <w:spacing w:line="265" w:lineRule="exact"/>
              <w:ind w:left="105" w:firstLine="0"/>
              <w:rPr>
                <w:b/>
                <w:bCs/>
                <w:sz w:val="22"/>
                <w:szCs w:val="22"/>
              </w:rPr>
            </w:pPr>
            <w:r>
              <w:rPr>
                <w:b/>
                <w:bCs/>
                <w:sz w:val="22"/>
                <w:szCs w:val="22"/>
              </w:rPr>
              <w:t>INPATIENT ROOM PREPARATION</w:t>
            </w:r>
          </w:p>
          <w:p w:rsidR="002408F8" w:rsidRPr="00BE3557" w:rsidRDefault="002408F8" w:rsidP="002408F8">
            <w:pPr>
              <w:pStyle w:val="TableParagraph"/>
              <w:kinsoku w:val="0"/>
              <w:overflowPunct w:val="0"/>
              <w:spacing w:line="265" w:lineRule="exact"/>
              <w:ind w:left="105" w:firstLine="0"/>
              <w:rPr>
                <w:b/>
                <w:bCs/>
                <w:sz w:val="22"/>
                <w:szCs w:val="22"/>
              </w:rPr>
            </w:pPr>
            <w:r w:rsidRPr="002408F8">
              <w:rPr>
                <w:b/>
                <w:bCs/>
                <w:sz w:val="22"/>
                <w:szCs w:val="22"/>
              </w:rPr>
              <w:t>Inside Room:</w:t>
            </w:r>
          </w:p>
          <w:p w:rsidR="002408F8" w:rsidRPr="002408F8" w:rsidRDefault="002408F8" w:rsidP="00741A6B">
            <w:pPr>
              <w:pStyle w:val="TableParagraph"/>
              <w:numPr>
                <w:ilvl w:val="0"/>
                <w:numId w:val="35"/>
              </w:numPr>
              <w:tabs>
                <w:tab w:val="left" w:pos="466"/>
              </w:tabs>
              <w:kinsoku w:val="0"/>
              <w:overflowPunct w:val="0"/>
              <w:spacing w:before="1"/>
              <w:ind w:right="686"/>
              <w:rPr>
                <w:b/>
                <w:bCs/>
                <w:sz w:val="22"/>
                <w:szCs w:val="22"/>
              </w:rPr>
            </w:pPr>
            <w:r w:rsidRPr="002408F8">
              <w:rPr>
                <w:b/>
                <w:bCs/>
                <w:sz w:val="22"/>
                <w:szCs w:val="22"/>
              </w:rPr>
              <w:t>Prior to arrival, remove all unnecessary items from the room</w:t>
            </w:r>
          </w:p>
          <w:p w:rsidR="002408F8" w:rsidRPr="002408F8" w:rsidRDefault="002408F8" w:rsidP="00741A6B">
            <w:pPr>
              <w:pStyle w:val="TableParagraph"/>
              <w:numPr>
                <w:ilvl w:val="0"/>
                <w:numId w:val="35"/>
              </w:numPr>
              <w:tabs>
                <w:tab w:val="left" w:pos="466"/>
              </w:tabs>
              <w:kinsoku w:val="0"/>
              <w:overflowPunct w:val="0"/>
              <w:rPr>
                <w:b/>
                <w:bCs/>
                <w:sz w:val="22"/>
                <w:szCs w:val="22"/>
              </w:rPr>
            </w:pPr>
            <w:r w:rsidRPr="002408F8">
              <w:rPr>
                <w:b/>
                <w:bCs/>
                <w:sz w:val="22"/>
                <w:szCs w:val="22"/>
              </w:rPr>
              <w:t>Stock and maintain adequate supplies in patient room; DO NOT overstock</w:t>
            </w:r>
          </w:p>
          <w:p w:rsidR="002408F8" w:rsidRPr="002408F8" w:rsidRDefault="002408F8" w:rsidP="00741A6B">
            <w:pPr>
              <w:pStyle w:val="TableParagraph"/>
              <w:numPr>
                <w:ilvl w:val="0"/>
                <w:numId w:val="35"/>
              </w:numPr>
              <w:tabs>
                <w:tab w:val="left" w:pos="466"/>
              </w:tabs>
              <w:kinsoku w:val="0"/>
              <w:overflowPunct w:val="0"/>
              <w:spacing w:before="1" w:line="267" w:lineRule="exact"/>
              <w:rPr>
                <w:b/>
                <w:bCs/>
                <w:sz w:val="22"/>
                <w:szCs w:val="22"/>
              </w:rPr>
            </w:pPr>
            <w:r w:rsidRPr="002408F8">
              <w:rPr>
                <w:b/>
                <w:bCs/>
                <w:sz w:val="22"/>
                <w:szCs w:val="22"/>
              </w:rPr>
              <w:t>Isolation cart stocked with garbage bags and extra linen bags</w:t>
            </w:r>
          </w:p>
          <w:p w:rsidR="002408F8" w:rsidRPr="002408F8" w:rsidRDefault="002408F8" w:rsidP="00741A6B">
            <w:pPr>
              <w:pStyle w:val="TableParagraph"/>
              <w:numPr>
                <w:ilvl w:val="0"/>
                <w:numId w:val="35"/>
              </w:numPr>
              <w:tabs>
                <w:tab w:val="left" w:pos="466"/>
              </w:tabs>
              <w:kinsoku w:val="0"/>
              <w:overflowPunct w:val="0"/>
              <w:spacing w:line="267" w:lineRule="exact"/>
              <w:rPr>
                <w:b/>
                <w:bCs/>
                <w:sz w:val="22"/>
                <w:szCs w:val="22"/>
              </w:rPr>
            </w:pPr>
            <w:r w:rsidRPr="002408F8">
              <w:rPr>
                <w:b/>
                <w:bCs/>
                <w:sz w:val="22"/>
                <w:szCs w:val="22"/>
              </w:rPr>
              <w:t>Assure sink is stocked with paper towels, soap and alcohol hand gel</w:t>
            </w:r>
          </w:p>
          <w:p w:rsidR="002408F8" w:rsidRPr="002408F8" w:rsidRDefault="002408F8" w:rsidP="00741A6B">
            <w:pPr>
              <w:pStyle w:val="TableParagraph"/>
              <w:numPr>
                <w:ilvl w:val="0"/>
                <w:numId w:val="35"/>
              </w:numPr>
              <w:tabs>
                <w:tab w:val="left" w:pos="466"/>
              </w:tabs>
              <w:kinsoku w:val="0"/>
              <w:overflowPunct w:val="0"/>
              <w:spacing w:before="1"/>
              <w:rPr>
                <w:b/>
                <w:bCs/>
                <w:sz w:val="22"/>
                <w:szCs w:val="22"/>
              </w:rPr>
            </w:pPr>
            <w:r w:rsidRPr="002408F8">
              <w:rPr>
                <w:b/>
                <w:bCs/>
                <w:sz w:val="22"/>
                <w:szCs w:val="22"/>
              </w:rPr>
              <w:t>Place a container of hospital approved cleaner disinfectant wipes inside room</w:t>
            </w:r>
          </w:p>
          <w:p w:rsidR="002408F8" w:rsidRPr="002408F8" w:rsidRDefault="002408F8" w:rsidP="002408F8">
            <w:pPr>
              <w:pStyle w:val="TableParagraph"/>
              <w:kinsoku w:val="0"/>
              <w:overflowPunct w:val="0"/>
              <w:spacing w:line="265" w:lineRule="exact"/>
              <w:ind w:left="105" w:firstLine="0"/>
              <w:rPr>
                <w:b/>
                <w:bCs/>
                <w:sz w:val="22"/>
                <w:szCs w:val="22"/>
              </w:rPr>
            </w:pPr>
          </w:p>
          <w:p w:rsidR="002408F8" w:rsidRPr="00BE3557" w:rsidRDefault="002408F8" w:rsidP="002408F8">
            <w:pPr>
              <w:pStyle w:val="TableParagraph"/>
              <w:kinsoku w:val="0"/>
              <w:overflowPunct w:val="0"/>
              <w:spacing w:line="265" w:lineRule="exact"/>
              <w:ind w:left="105" w:firstLine="0"/>
              <w:rPr>
                <w:b/>
                <w:bCs/>
                <w:sz w:val="22"/>
                <w:szCs w:val="22"/>
              </w:rPr>
            </w:pPr>
            <w:r w:rsidRPr="002408F8">
              <w:rPr>
                <w:b/>
                <w:bCs/>
                <w:sz w:val="22"/>
                <w:szCs w:val="22"/>
              </w:rPr>
              <w:t>Outside of Room:</w:t>
            </w:r>
          </w:p>
          <w:p w:rsidR="002408F8" w:rsidRPr="002408F8" w:rsidRDefault="002408F8" w:rsidP="00741A6B">
            <w:pPr>
              <w:pStyle w:val="TableParagraph"/>
              <w:numPr>
                <w:ilvl w:val="0"/>
                <w:numId w:val="34"/>
              </w:numPr>
              <w:tabs>
                <w:tab w:val="left" w:pos="466"/>
              </w:tabs>
              <w:kinsoku w:val="0"/>
              <w:overflowPunct w:val="0"/>
              <w:spacing w:line="267" w:lineRule="exact"/>
              <w:rPr>
                <w:b/>
                <w:bCs/>
                <w:sz w:val="22"/>
                <w:szCs w:val="22"/>
              </w:rPr>
            </w:pPr>
            <w:r w:rsidRPr="002408F8">
              <w:rPr>
                <w:b/>
                <w:bCs/>
                <w:sz w:val="22"/>
                <w:szCs w:val="22"/>
              </w:rPr>
              <w:t>Post the Entry Log next to room door.</w:t>
            </w:r>
          </w:p>
          <w:p w:rsidR="002408F8" w:rsidRPr="002408F8" w:rsidRDefault="002408F8" w:rsidP="00741A6B">
            <w:pPr>
              <w:pStyle w:val="TableParagraph"/>
              <w:numPr>
                <w:ilvl w:val="0"/>
                <w:numId w:val="34"/>
              </w:numPr>
              <w:tabs>
                <w:tab w:val="left" w:pos="466"/>
              </w:tabs>
              <w:kinsoku w:val="0"/>
              <w:overflowPunct w:val="0"/>
              <w:spacing w:before="1"/>
              <w:rPr>
                <w:b/>
                <w:bCs/>
                <w:sz w:val="22"/>
                <w:szCs w:val="22"/>
              </w:rPr>
            </w:pPr>
            <w:r w:rsidRPr="002408F8">
              <w:rPr>
                <w:b/>
                <w:bCs/>
                <w:sz w:val="22"/>
                <w:szCs w:val="22"/>
              </w:rPr>
              <w:t>Post NVR appropriate (Airborne / Contact or Droplet / Contact) Isolation sign on room door.</w:t>
            </w:r>
          </w:p>
          <w:p w:rsidR="002408F8" w:rsidRDefault="00F1522B" w:rsidP="00741A6B">
            <w:pPr>
              <w:pStyle w:val="TableParagraph"/>
              <w:numPr>
                <w:ilvl w:val="0"/>
                <w:numId w:val="34"/>
              </w:numPr>
              <w:tabs>
                <w:tab w:val="left" w:pos="466"/>
              </w:tabs>
              <w:kinsoku w:val="0"/>
              <w:overflowPunct w:val="0"/>
              <w:rPr>
                <w:b/>
                <w:bCs/>
                <w:sz w:val="22"/>
                <w:szCs w:val="22"/>
              </w:rPr>
            </w:pPr>
            <w:r>
              <w:rPr>
                <w:b/>
                <w:bCs/>
                <w:sz w:val="22"/>
                <w:szCs w:val="22"/>
              </w:rPr>
              <w:t>I</w:t>
            </w:r>
            <w:r w:rsidR="002408F8" w:rsidRPr="002408F8">
              <w:rPr>
                <w:b/>
                <w:bCs/>
                <w:sz w:val="22"/>
                <w:szCs w:val="22"/>
              </w:rPr>
              <w:t>solation cart</w:t>
            </w:r>
          </w:p>
          <w:p w:rsidR="00070A38" w:rsidRPr="002408F8" w:rsidRDefault="00070A38" w:rsidP="00741A6B">
            <w:pPr>
              <w:pStyle w:val="TableParagraph"/>
              <w:numPr>
                <w:ilvl w:val="0"/>
                <w:numId w:val="34"/>
              </w:numPr>
              <w:tabs>
                <w:tab w:val="left" w:pos="466"/>
              </w:tabs>
              <w:kinsoku w:val="0"/>
              <w:overflowPunct w:val="0"/>
              <w:rPr>
                <w:b/>
                <w:bCs/>
                <w:sz w:val="22"/>
                <w:szCs w:val="22"/>
              </w:rPr>
            </w:pPr>
            <w:r>
              <w:rPr>
                <w:b/>
                <w:bCs/>
                <w:sz w:val="22"/>
                <w:szCs w:val="22"/>
              </w:rPr>
              <w:t>Employee entrance log- all must sign</w:t>
            </w:r>
            <w:r w:rsidR="009E6564">
              <w:rPr>
                <w:b/>
                <w:bCs/>
                <w:sz w:val="22"/>
                <w:szCs w:val="22"/>
              </w:rPr>
              <w:t xml:space="preserve"> log</w:t>
            </w:r>
            <w:r>
              <w:rPr>
                <w:b/>
                <w:bCs/>
                <w:sz w:val="22"/>
                <w:szCs w:val="22"/>
              </w:rPr>
              <w:t xml:space="preserve"> upon entering room once per shift</w:t>
            </w:r>
          </w:p>
        </w:tc>
      </w:tr>
      <w:tr w:rsidR="002408F8" w:rsidRPr="00BE3557" w:rsidTr="002408F8">
        <w:trPr>
          <w:trHeight w:val="1929"/>
        </w:trPr>
        <w:tc>
          <w:tcPr>
            <w:tcW w:w="1887" w:type="dxa"/>
            <w:tcBorders>
              <w:top w:val="single" w:sz="4" w:space="0" w:color="999999"/>
              <w:left w:val="single" w:sz="4" w:space="0" w:color="999999"/>
              <w:bottom w:val="single" w:sz="4" w:space="0" w:color="999999"/>
              <w:right w:val="single" w:sz="4" w:space="0" w:color="999999"/>
            </w:tcBorders>
          </w:tcPr>
          <w:p w:rsidR="002408F8" w:rsidRPr="00BE3557" w:rsidRDefault="002408F8" w:rsidP="002408F8">
            <w:pPr>
              <w:pStyle w:val="TableParagraph"/>
              <w:kinsoku w:val="0"/>
              <w:overflowPunct w:val="0"/>
              <w:ind w:left="107" w:right="810" w:firstLine="0"/>
              <w:rPr>
                <w:sz w:val="22"/>
                <w:szCs w:val="22"/>
              </w:rPr>
            </w:pPr>
            <w:r w:rsidRPr="00BE3557">
              <w:rPr>
                <w:sz w:val="22"/>
                <w:szCs w:val="22"/>
              </w:rPr>
              <w:t>All Clinical Caregivers</w:t>
            </w:r>
          </w:p>
        </w:tc>
        <w:tc>
          <w:tcPr>
            <w:tcW w:w="8906" w:type="dxa"/>
            <w:tcBorders>
              <w:top w:val="single" w:sz="4" w:space="0" w:color="999999"/>
              <w:left w:val="single" w:sz="4" w:space="0" w:color="999999"/>
              <w:bottom w:val="single" w:sz="4" w:space="0" w:color="999999"/>
              <w:right w:val="single" w:sz="4" w:space="0" w:color="999999"/>
            </w:tcBorders>
          </w:tcPr>
          <w:p w:rsidR="002408F8" w:rsidRPr="00BE3557" w:rsidRDefault="002408F8" w:rsidP="00741A6B">
            <w:pPr>
              <w:pStyle w:val="TableParagraph"/>
              <w:kinsoku w:val="0"/>
              <w:overflowPunct w:val="0"/>
              <w:spacing w:line="265" w:lineRule="exact"/>
              <w:ind w:left="105" w:firstLine="0"/>
              <w:rPr>
                <w:b/>
                <w:bCs/>
                <w:sz w:val="22"/>
                <w:szCs w:val="22"/>
              </w:rPr>
            </w:pPr>
            <w:r w:rsidRPr="00BE3557">
              <w:rPr>
                <w:b/>
                <w:bCs/>
                <w:sz w:val="22"/>
                <w:szCs w:val="22"/>
              </w:rPr>
              <w:t>ELECTRONIC MEDICAL RECORD (EMR)</w:t>
            </w:r>
          </w:p>
          <w:p w:rsidR="002408F8" w:rsidRPr="002408F8" w:rsidRDefault="002408F8" w:rsidP="00741A6B">
            <w:pPr>
              <w:pStyle w:val="TableParagraph"/>
              <w:numPr>
                <w:ilvl w:val="0"/>
                <w:numId w:val="33"/>
              </w:numPr>
              <w:tabs>
                <w:tab w:val="left" w:pos="466"/>
              </w:tabs>
              <w:kinsoku w:val="0"/>
              <w:overflowPunct w:val="0"/>
              <w:ind w:right="704"/>
              <w:rPr>
                <w:b/>
                <w:bCs/>
                <w:sz w:val="22"/>
                <w:szCs w:val="22"/>
              </w:rPr>
            </w:pPr>
            <w:r w:rsidRPr="002408F8">
              <w:rPr>
                <w:b/>
                <w:bCs/>
                <w:sz w:val="22"/>
                <w:szCs w:val="22"/>
              </w:rPr>
              <w:t>Document correct isolation precautions Meditech</w:t>
            </w:r>
          </w:p>
          <w:p w:rsidR="002408F8" w:rsidRPr="002408F8" w:rsidRDefault="002408F8" w:rsidP="00741A6B">
            <w:pPr>
              <w:pStyle w:val="TableParagraph"/>
              <w:numPr>
                <w:ilvl w:val="0"/>
                <w:numId w:val="33"/>
              </w:numPr>
              <w:tabs>
                <w:tab w:val="left" w:pos="466"/>
              </w:tabs>
              <w:kinsoku w:val="0"/>
              <w:overflowPunct w:val="0"/>
              <w:ind w:right="704"/>
              <w:rPr>
                <w:b/>
                <w:bCs/>
                <w:sz w:val="22"/>
                <w:szCs w:val="22"/>
              </w:rPr>
            </w:pPr>
            <w:r w:rsidRPr="002408F8">
              <w:rPr>
                <w:b/>
                <w:bCs/>
                <w:sz w:val="22"/>
                <w:szCs w:val="22"/>
              </w:rPr>
              <w:t>Order isolation cart</w:t>
            </w:r>
          </w:p>
          <w:p w:rsidR="002408F8" w:rsidRPr="002408F8" w:rsidRDefault="002408F8" w:rsidP="002408F8">
            <w:pPr>
              <w:pStyle w:val="TableParagraph"/>
              <w:kinsoku w:val="0"/>
              <w:overflowPunct w:val="0"/>
              <w:spacing w:line="265" w:lineRule="exact"/>
              <w:ind w:left="105" w:firstLine="0"/>
              <w:rPr>
                <w:b/>
                <w:bCs/>
                <w:sz w:val="22"/>
                <w:szCs w:val="22"/>
              </w:rPr>
            </w:pPr>
          </w:p>
        </w:tc>
      </w:tr>
    </w:tbl>
    <w:p w:rsidR="007B2664" w:rsidRDefault="007B2664">
      <w:pPr>
        <w:rPr>
          <w:sz w:val="15"/>
          <w:szCs w:val="15"/>
        </w:rPr>
        <w:sectPr w:rsidR="007B2664">
          <w:pgSz w:w="12240" w:h="15840"/>
          <w:pgMar w:top="720" w:right="600" w:bottom="560" w:left="620" w:header="0" w:footer="378" w:gutter="0"/>
          <w:cols w:space="720"/>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1887"/>
        <w:gridCol w:w="8906"/>
      </w:tblGrid>
      <w:tr w:rsidR="0087499C" w:rsidRPr="00BE3557" w:rsidTr="0087499C">
        <w:trPr>
          <w:trHeight w:val="1421"/>
        </w:trPr>
        <w:tc>
          <w:tcPr>
            <w:tcW w:w="1887" w:type="dxa"/>
            <w:tcBorders>
              <w:top w:val="single" w:sz="4" w:space="0" w:color="999999"/>
              <w:left w:val="single" w:sz="4" w:space="0" w:color="999999"/>
              <w:bottom w:val="single" w:sz="4" w:space="0" w:color="999999"/>
              <w:right w:val="single" w:sz="4" w:space="0" w:color="999999"/>
            </w:tcBorders>
          </w:tcPr>
          <w:p w:rsidR="0087499C" w:rsidRPr="0087499C" w:rsidRDefault="0087499C" w:rsidP="0087499C">
            <w:pPr>
              <w:pStyle w:val="TableParagraph"/>
              <w:kinsoku w:val="0"/>
              <w:overflowPunct w:val="0"/>
              <w:ind w:left="0" w:firstLine="0"/>
              <w:rPr>
                <w:rFonts w:ascii="Times New Roman" w:hAnsi="Times New Roman" w:cs="Times New Roman"/>
                <w:sz w:val="22"/>
                <w:szCs w:val="22"/>
              </w:rPr>
            </w:pPr>
            <w:r w:rsidRPr="0087499C">
              <w:rPr>
                <w:rFonts w:ascii="Times New Roman" w:hAnsi="Times New Roman" w:cs="Times New Roman"/>
                <w:sz w:val="22"/>
                <w:szCs w:val="22"/>
              </w:rPr>
              <w:lastRenderedPageBreak/>
              <w:t>Nursing Supervisor</w:t>
            </w:r>
          </w:p>
        </w:tc>
        <w:tc>
          <w:tcPr>
            <w:tcW w:w="8906" w:type="dxa"/>
            <w:tcBorders>
              <w:top w:val="single" w:sz="4" w:space="0" w:color="999999"/>
              <w:left w:val="single" w:sz="4" w:space="0" w:color="999999"/>
              <w:bottom w:val="single" w:sz="4" w:space="0" w:color="999999"/>
              <w:right w:val="single" w:sz="4" w:space="0" w:color="999999"/>
            </w:tcBorders>
          </w:tcPr>
          <w:p w:rsidR="0087499C" w:rsidRPr="0087499C" w:rsidRDefault="0087499C" w:rsidP="0087499C">
            <w:pPr>
              <w:pStyle w:val="TableParagraph"/>
              <w:kinsoku w:val="0"/>
              <w:overflowPunct w:val="0"/>
              <w:spacing w:before="1"/>
              <w:ind w:left="0" w:firstLine="0"/>
              <w:rPr>
                <w:sz w:val="22"/>
                <w:szCs w:val="22"/>
              </w:rPr>
            </w:pPr>
            <w:r w:rsidRPr="0087499C">
              <w:rPr>
                <w:sz w:val="22"/>
                <w:szCs w:val="22"/>
              </w:rPr>
              <w:t>INPATIENT PLACEMENT</w:t>
            </w:r>
          </w:p>
          <w:p w:rsidR="0087499C" w:rsidRPr="006D3269" w:rsidRDefault="0087499C" w:rsidP="00741A6B">
            <w:pPr>
              <w:pStyle w:val="TableParagraph"/>
              <w:numPr>
                <w:ilvl w:val="0"/>
                <w:numId w:val="32"/>
              </w:numPr>
              <w:tabs>
                <w:tab w:val="left" w:pos="466"/>
              </w:tabs>
              <w:kinsoku w:val="0"/>
              <w:overflowPunct w:val="0"/>
              <w:rPr>
                <w:sz w:val="22"/>
                <w:szCs w:val="22"/>
              </w:rPr>
            </w:pPr>
            <w:r>
              <w:rPr>
                <w:sz w:val="22"/>
                <w:szCs w:val="22"/>
              </w:rPr>
              <w:t xml:space="preserve">Patients requiring ventilation and/or </w:t>
            </w:r>
            <w:r w:rsidRPr="0087499C">
              <w:rPr>
                <w:sz w:val="22"/>
                <w:szCs w:val="22"/>
              </w:rPr>
              <w:t>aerosol-generating procedures, place in AIIR</w:t>
            </w:r>
          </w:p>
          <w:p w:rsidR="0087499C" w:rsidRDefault="0087499C" w:rsidP="00741A6B">
            <w:pPr>
              <w:pStyle w:val="TableParagraph"/>
              <w:numPr>
                <w:ilvl w:val="0"/>
                <w:numId w:val="32"/>
              </w:numPr>
              <w:tabs>
                <w:tab w:val="left" w:pos="466"/>
              </w:tabs>
              <w:kinsoku w:val="0"/>
              <w:overflowPunct w:val="0"/>
              <w:rPr>
                <w:sz w:val="22"/>
                <w:szCs w:val="22"/>
              </w:rPr>
            </w:pPr>
            <w:r>
              <w:rPr>
                <w:sz w:val="22"/>
                <w:szCs w:val="22"/>
              </w:rPr>
              <w:t>Other suspected or confirmed patients, may be placed in p</w:t>
            </w:r>
            <w:r w:rsidRPr="00BE3557">
              <w:rPr>
                <w:sz w:val="22"/>
                <w:szCs w:val="22"/>
              </w:rPr>
              <w:t>rivate room with door</w:t>
            </w:r>
            <w:r w:rsidRPr="0087499C">
              <w:rPr>
                <w:sz w:val="22"/>
                <w:szCs w:val="22"/>
              </w:rPr>
              <w:t xml:space="preserve"> </w:t>
            </w:r>
            <w:r>
              <w:rPr>
                <w:sz w:val="22"/>
                <w:szCs w:val="22"/>
              </w:rPr>
              <w:t>shut</w:t>
            </w:r>
          </w:p>
          <w:p w:rsidR="0087499C" w:rsidRPr="00BE3557" w:rsidRDefault="0087499C" w:rsidP="00741A6B">
            <w:pPr>
              <w:pStyle w:val="TableParagraph"/>
              <w:numPr>
                <w:ilvl w:val="0"/>
                <w:numId w:val="32"/>
              </w:numPr>
              <w:tabs>
                <w:tab w:val="left" w:pos="466"/>
              </w:tabs>
              <w:kinsoku w:val="0"/>
              <w:overflowPunct w:val="0"/>
              <w:rPr>
                <w:sz w:val="22"/>
                <w:szCs w:val="22"/>
              </w:rPr>
            </w:pPr>
            <w:r>
              <w:rPr>
                <w:sz w:val="22"/>
                <w:szCs w:val="22"/>
              </w:rPr>
              <w:t xml:space="preserve">Cohort patients as needed. </w:t>
            </w:r>
            <w:r w:rsidRPr="00BE3557">
              <w:rPr>
                <w:sz w:val="22"/>
                <w:szCs w:val="22"/>
              </w:rPr>
              <w:t xml:space="preserve">Consult Infection Prevention </w:t>
            </w:r>
            <w:r w:rsidR="009E6564">
              <w:rPr>
                <w:sz w:val="22"/>
                <w:szCs w:val="22"/>
              </w:rPr>
              <w:t>for assistance</w:t>
            </w:r>
          </w:p>
        </w:tc>
      </w:tr>
      <w:tr w:rsidR="007B2664" w:rsidRPr="00BE3557" w:rsidTr="00C90FDB">
        <w:trPr>
          <w:trHeight w:val="3500"/>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0" w:firstLine="0"/>
              <w:rPr>
                <w:rFonts w:ascii="Times New Roman" w:hAnsi="Times New Roman" w:cs="Times New Roman"/>
                <w:sz w:val="22"/>
                <w:szCs w:val="22"/>
              </w:rPr>
            </w:pP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before="1"/>
              <w:ind w:left="0" w:firstLine="0"/>
              <w:rPr>
                <w:sz w:val="22"/>
                <w:szCs w:val="22"/>
              </w:rPr>
            </w:pPr>
          </w:p>
          <w:p w:rsidR="007B2664" w:rsidRPr="00BE3557" w:rsidRDefault="007B2664">
            <w:pPr>
              <w:pStyle w:val="TableParagraph"/>
              <w:kinsoku w:val="0"/>
              <w:overflowPunct w:val="0"/>
              <w:ind w:left="105" w:firstLine="0"/>
              <w:rPr>
                <w:b/>
                <w:bCs/>
                <w:sz w:val="22"/>
                <w:szCs w:val="22"/>
              </w:rPr>
            </w:pPr>
            <w:r w:rsidRPr="00BE3557">
              <w:rPr>
                <w:b/>
                <w:bCs/>
                <w:sz w:val="22"/>
                <w:szCs w:val="22"/>
                <w:u w:val="single"/>
              </w:rPr>
              <w:t>CAPR Donning and Doffing (note detailed instructions above):</w:t>
            </w:r>
          </w:p>
          <w:p w:rsidR="007B2664" w:rsidRPr="00BE3557" w:rsidRDefault="007B2664">
            <w:pPr>
              <w:pStyle w:val="TableParagraph"/>
              <w:kinsoku w:val="0"/>
              <w:overflowPunct w:val="0"/>
              <w:ind w:left="105" w:firstLine="0"/>
              <w:rPr>
                <w:sz w:val="22"/>
                <w:szCs w:val="22"/>
              </w:rPr>
            </w:pPr>
            <w:r w:rsidRPr="00BE3557">
              <w:rPr>
                <w:sz w:val="22"/>
                <w:szCs w:val="22"/>
              </w:rPr>
              <w:t>Donning</w:t>
            </w:r>
          </w:p>
          <w:p w:rsidR="007B2664" w:rsidRPr="00BE3557" w:rsidRDefault="007B2664">
            <w:pPr>
              <w:pStyle w:val="TableParagraph"/>
              <w:numPr>
                <w:ilvl w:val="0"/>
                <w:numId w:val="21"/>
              </w:numPr>
              <w:tabs>
                <w:tab w:val="left" w:pos="466"/>
              </w:tabs>
              <w:kinsoku w:val="0"/>
              <w:overflowPunct w:val="0"/>
              <w:spacing w:before="1" w:line="267" w:lineRule="exact"/>
              <w:rPr>
                <w:sz w:val="22"/>
                <w:szCs w:val="22"/>
              </w:rPr>
            </w:pPr>
            <w:r w:rsidRPr="00BE3557">
              <w:rPr>
                <w:sz w:val="22"/>
                <w:szCs w:val="22"/>
              </w:rPr>
              <w:t>Perform hand</w:t>
            </w:r>
            <w:r w:rsidRPr="00BE3557">
              <w:rPr>
                <w:spacing w:val="-1"/>
                <w:sz w:val="22"/>
                <w:szCs w:val="22"/>
              </w:rPr>
              <w:t xml:space="preserve"> </w:t>
            </w:r>
            <w:r w:rsidRPr="00BE3557">
              <w:rPr>
                <w:sz w:val="22"/>
                <w:szCs w:val="22"/>
              </w:rPr>
              <w:t>hygiene</w:t>
            </w:r>
          </w:p>
          <w:p w:rsidR="007B2664" w:rsidRPr="00BE3557" w:rsidRDefault="007B2664">
            <w:pPr>
              <w:pStyle w:val="TableParagraph"/>
              <w:numPr>
                <w:ilvl w:val="0"/>
                <w:numId w:val="21"/>
              </w:numPr>
              <w:tabs>
                <w:tab w:val="left" w:pos="466"/>
              </w:tabs>
              <w:kinsoku w:val="0"/>
              <w:overflowPunct w:val="0"/>
              <w:spacing w:line="267" w:lineRule="exact"/>
              <w:rPr>
                <w:sz w:val="22"/>
                <w:szCs w:val="22"/>
              </w:rPr>
            </w:pPr>
            <w:r w:rsidRPr="00BE3557">
              <w:rPr>
                <w:sz w:val="22"/>
                <w:szCs w:val="22"/>
              </w:rPr>
              <w:t>Attach CAPR</w:t>
            </w:r>
            <w:r w:rsidRPr="00BE3557">
              <w:rPr>
                <w:spacing w:val="-1"/>
                <w:sz w:val="22"/>
                <w:szCs w:val="22"/>
              </w:rPr>
              <w:t xml:space="preserve"> </w:t>
            </w:r>
            <w:r w:rsidRPr="00BE3557">
              <w:rPr>
                <w:sz w:val="22"/>
                <w:szCs w:val="22"/>
              </w:rPr>
              <w:t>battery</w:t>
            </w:r>
          </w:p>
          <w:p w:rsidR="007B2664" w:rsidRPr="00BE3557" w:rsidRDefault="007B2664">
            <w:pPr>
              <w:pStyle w:val="TableParagraph"/>
              <w:numPr>
                <w:ilvl w:val="0"/>
                <w:numId w:val="21"/>
              </w:numPr>
              <w:tabs>
                <w:tab w:val="left" w:pos="466"/>
              </w:tabs>
              <w:kinsoku w:val="0"/>
              <w:overflowPunct w:val="0"/>
              <w:rPr>
                <w:sz w:val="22"/>
                <w:szCs w:val="22"/>
              </w:rPr>
            </w:pPr>
            <w:r w:rsidRPr="00BE3557">
              <w:rPr>
                <w:sz w:val="22"/>
                <w:szCs w:val="22"/>
              </w:rPr>
              <w:t>Don CAPR</w:t>
            </w:r>
            <w:r w:rsidRPr="00BE3557">
              <w:rPr>
                <w:spacing w:val="-5"/>
                <w:sz w:val="22"/>
                <w:szCs w:val="22"/>
              </w:rPr>
              <w:t xml:space="preserve"> </w:t>
            </w:r>
            <w:r w:rsidR="001D6DCA">
              <w:rPr>
                <w:sz w:val="22"/>
                <w:szCs w:val="22"/>
              </w:rPr>
              <w:t>hood</w:t>
            </w:r>
          </w:p>
          <w:p w:rsidR="007B2664" w:rsidRPr="00BE3557" w:rsidRDefault="001D6DCA">
            <w:pPr>
              <w:pStyle w:val="TableParagraph"/>
              <w:numPr>
                <w:ilvl w:val="0"/>
                <w:numId w:val="21"/>
              </w:numPr>
              <w:tabs>
                <w:tab w:val="left" w:pos="466"/>
              </w:tabs>
              <w:kinsoku w:val="0"/>
              <w:overflowPunct w:val="0"/>
              <w:rPr>
                <w:sz w:val="22"/>
                <w:szCs w:val="22"/>
              </w:rPr>
            </w:pPr>
            <w:r>
              <w:rPr>
                <w:sz w:val="22"/>
                <w:szCs w:val="22"/>
              </w:rPr>
              <w:t xml:space="preserve">Don and </w:t>
            </w:r>
            <w:r w:rsidR="007B2664" w:rsidRPr="00BE3557">
              <w:rPr>
                <w:sz w:val="22"/>
                <w:szCs w:val="22"/>
              </w:rPr>
              <w:t>Tie</w:t>
            </w:r>
            <w:r w:rsidR="007B2664" w:rsidRPr="00BE3557">
              <w:rPr>
                <w:spacing w:val="-1"/>
                <w:sz w:val="22"/>
                <w:szCs w:val="22"/>
              </w:rPr>
              <w:t xml:space="preserve"> </w:t>
            </w:r>
            <w:r>
              <w:rPr>
                <w:sz w:val="22"/>
                <w:szCs w:val="22"/>
              </w:rPr>
              <w:t>gown</w:t>
            </w:r>
          </w:p>
          <w:p w:rsidR="007B2664" w:rsidRPr="00BE3557" w:rsidRDefault="007B2664">
            <w:pPr>
              <w:pStyle w:val="TableParagraph"/>
              <w:numPr>
                <w:ilvl w:val="0"/>
                <w:numId w:val="21"/>
              </w:numPr>
              <w:tabs>
                <w:tab w:val="left" w:pos="466"/>
              </w:tabs>
              <w:kinsoku w:val="0"/>
              <w:overflowPunct w:val="0"/>
              <w:spacing w:before="1"/>
              <w:ind w:right="7389"/>
              <w:rPr>
                <w:spacing w:val="-3"/>
                <w:sz w:val="22"/>
                <w:szCs w:val="22"/>
              </w:rPr>
            </w:pPr>
            <w:r w:rsidRPr="00BE3557">
              <w:rPr>
                <w:sz w:val="22"/>
                <w:szCs w:val="22"/>
              </w:rPr>
              <w:t>Don</w:t>
            </w:r>
            <w:r w:rsidRPr="00BE3557">
              <w:rPr>
                <w:spacing w:val="5"/>
                <w:sz w:val="22"/>
                <w:szCs w:val="22"/>
              </w:rPr>
              <w:t xml:space="preserve"> </w:t>
            </w:r>
            <w:r w:rsidR="001D6DCA">
              <w:rPr>
                <w:spacing w:val="-3"/>
                <w:sz w:val="22"/>
                <w:szCs w:val="22"/>
              </w:rPr>
              <w:t>gloves</w:t>
            </w:r>
          </w:p>
          <w:p w:rsidR="007B2664" w:rsidRPr="00BE3557" w:rsidRDefault="007B2664">
            <w:pPr>
              <w:pStyle w:val="TableParagraph"/>
              <w:kinsoku w:val="0"/>
              <w:overflowPunct w:val="0"/>
              <w:ind w:left="105" w:right="7389" w:firstLine="0"/>
              <w:rPr>
                <w:sz w:val="22"/>
                <w:szCs w:val="22"/>
              </w:rPr>
            </w:pPr>
            <w:r w:rsidRPr="00BE3557">
              <w:rPr>
                <w:sz w:val="22"/>
                <w:szCs w:val="22"/>
              </w:rPr>
              <w:t>Doffing</w:t>
            </w:r>
          </w:p>
          <w:p w:rsidR="007B2664" w:rsidRPr="00BE3557" w:rsidRDefault="007B2664">
            <w:pPr>
              <w:pStyle w:val="TableParagraph"/>
              <w:numPr>
                <w:ilvl w:val="0"/>
                <w:numId w:val="20"/>
              </w:numPr>
              <w:tabs>
                <w:tab w:val="left" w:pos="466"/>
              </w:tabs>
              <w:kinsoku w:val="0"/>
              <w:overflowPunct w:val="0"/>
              <w:rPr>
                <w:sz w:val="22"/>
                <w:szCs w:val="22"/>
              </w:rPr>
            </w:pPr>
            <w:r w:rsidRPr="00BE3557">
              <w:rPr>
                <w:sz w:val="22"/>
                <w:szCs w:val="22"/>
              </w:rPr>
              <w:t>Doff gloves and</w:t>
            </w:r>
            <w:r w:rsidRPr="00BE3557">
              <w:rPr>
                <w:spacing w:val="-5"/>
                <w:sz w:val="22"/>
                <w:szCs w:val="22"/>
              </w:rPr>
              <w:t xml:space="preserve"> </w:t>
            </w:r>
            <w:r w:rsidR="001D6DCA">
              <w:rPr>
                <w:sz w:val="22"/>
                <w:szCs w:val="22"/>
              </w:rPr>
              <w:t>gown</w:t>
            </w:r>
          </w:p>
          <w:p w:rsidR="007B2664" w:rsidRPr="00BE3557" w:rsidRDefault="007B2664">
            <w:pPr>
              <w:pStyle w:val="TableParagraph"/>
              <w:numPr>
                <w:ilvl w:val="0"/>
                <w:numId w:val="20"/>
              </w:numPr>
              <w:tabs>
                <w:tab w:val="left" w:pos="466"/>
              </w:tabs>
              <w:kinsoku w:val="0"/>
              <w:overflowPunct w:val="0"/>
              <w:rPr>
                <w:sz w:val="22"/>
                <w:szCs w:val="22"/>
              </w:rPr>
            </w:pPr>
            <w:r w:rsidRPr="00BE3557">
              <w:rPr>
                <w:sz w:val="22"/>
                <w:szCs w:val="22"/>
              </w:rPr>
              <w:t>Doff</w:t>
            </w:r>
            <w:r w:rsidRPr="00BE3557">
              <w:rPr>
                <w:spacing w:val="-3"/>
                <w:sz w:val="22"/>
                <w:szCs w:val="22"/>
              </w:rPr>
              <w:t xml:space="preserve"> </w:t>
            </w:r>
            <w:r w:rsidR="001D6DCA">
              <w:rPr>
                <w:sz w:val="22"/>
                <w:szCs w:val="22"/>
              </w:rPr>
              <w:t>CAPR</w:t>
            </w:r>
          </w:p>
          <w:p w:rsidR="007B2664" w:rsidRPr="00BE3557" w:rsidRDefault="007B2664">
            <w:pPr>
              <w:pStyle w:val="TableParagraph"/>
              <w:numPr>
                <w:ilvl w:val="0"/>
                <w:numId w:val="20"/>
              </w:numPr>
              <w:tabs>
                <w:tab w:val="left" w:pos="466"/>
              </w:tabs>
              <w:kinsoku w:val="0"/>
              <w:overflowPunct w:val="0"/>
              <w:spacing w:before="1" w:line="252" w:lineRule="exact"/>
              <w:rPr>
                <w:sz w:val="22"/>
                <w:szCs w:val="22"/>
              </w:rPr>
            </w:pPr>
            <w:r w:rsidRPr="00BE3557">
              <w:rPr>
                <w:sz w:val="22"/>
                <w:szCs w:val="22"/>
              </w:rPr>
              <w:t>Perform hand</w:t>
            </w:r>
            <w:r w:rsidRPr="00BE3557">
              <w:rPr>
                <w:spacing w:val="-1"/>
                <w:sz w:val="22"/>
                <w:szCs w:val="22"/>
              </w:rPr>
              <w:t xml:space="preserve"> </w:t>
            </w:r>
            <w:r w:rsidRPr="00BE3557">
              <w:rPr>
                <w:sz w:val="22"/>
                <w:szCs w:val="22"/>
              </w:rPr>
              <w:t>hygiene</w:t>
            </w:r>
          </w:p>
        </w:tc>
      </w:tr>
      <w:tr w:rsidR="007B2664" w:rsidRPr="00BE3557">
        <w:trPr>
          <w:trHeight w:val="1610"/>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6" w:lineRule="exact"/>
              <w:ind w:left="107" w:firstLine="0"/>
              <w:rPr>
                <w:sz w:val="22"/>
                <w:szCs w:val="22"/>
              </w:rPr>
            </w:pPr>
            <w:r w:rsidRPr="00BE3557">
              <w:rPr>
                <w:sz w:val="22"/>
                <w:szCs w:val="22"/>
              </w:rPr>
              <w:t>Clinical Caregivers</w:t>
            </w:r>
            <w:r w:rsidR="001B7D96">
              <w:rPr>
                <w:sz w:val="22"/>
                <w:szCs w:val="22"/>
              </w:rPr>
              <w:t>/ Lab</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6" w:lineRule="exact"/>
              <w:ind w:left="105" w:firstLine="0"/>
              <w:rPr>
                <w:b/>
                <w:bCs/>
                <w:sz w:val="22"/>
                <w:szCs w:val="22"/>
              </w:rPr>
            </w:pPr>
            <w:r w:rsidRPr="00BE3557">
              <w:rPr>
                <w:b/>
                <w:bCs/>
                <w:sz w:val="22"/>
                <w:szCs w:val="22"/>
              </w:rPr>
              <w:t>LABORATORY SPECIMENS</w:t>
            </w:r>
          </w:p>
          <w:p w:rsidR="007B2664" w:rsidRPr="00BE3557" w:rsidRDefault="007B2664">
            <w:pPr>
              <w:pStyle w:val="TableParagraph"/>
              <w:kinsoku w:val="0"/>
              <w:overflowPunct w:val="0"/>
              <w:spacing w:line="267" w:lineRule="exact"/>
              <w:ind w:left="105" w:firstLine="0"/>
              <w:rPr>
                <w:sz w:val="22"/>
                <w:szCs w:val="22"/>
              </w:rPr>
            </w:pPr>
            <w:r w:rsidRPr="00BE3557">
              <w:rPr>
                <w:sz w:val="22"/>
                <w:szCs w:val="22"/>
              </w:rPr>
              <w:t xml:space="preserve">NOTE: Notify lab of all </w:t>
            </w:r>
            <w:r w:rsidR="00B51E84">
              <w:rPr>
                <w:sz w:val="22"/>
                <w:szCs w:val="22"/>
              </w:rPr>
              <w:t xml:space="preserve">specimens collected from patient with </w:t>
            </w:r>
            <w:r w:rsidRPr="00BE3557">
              <w:rPr>
                <w:sz w:val="22"/>
                <w:szCs w:val="22"/>
              </w:rPr>
              <w:t>confirmed or</w:t>
            </w:r>
            <w:r w:rsidR="00B51E84">
              <w:rPr>
                <w:sz w:val="22"/>
                <w:szCs w:val="22"/>
              </w:rPr>
              <w:t xml:space="preserve"> suspected</w:t>
            </w:r>
            <w:r w:rsidRPr="00BE3557">
              <w:rPr>
                <w:sz w:val="22"/>
                <w:szCs w:val="22"/>
              </w:rPr>
              <w:t xml:space="preserve"> </w:t>
            </w:r>
            <w:r w:rsidR="00B51E84">
              <w:rPr>
                <w:sz w:val="22"/>
                <w:szCs w:val="22"/>
              </w:rPr>
              <w:t>COVID-19</w:t>
            </w:r>
          </w:p>
          <w:p w:rsidR="007B2664" w:rsidRPr="00BE3557" w:rsidRDefault="007B2664">
            <w:pPr>
              <w:pStyle w:val="TableParagraph"/>
              <w:numPr>
                <w:ilvl w:val="0"/>
                <w:numId w:val="19"/>
              </w:numPr>
              <w:tabs>
                <w:tab w:val="left" w:pos="466"/>
              </w:tabs>
              <w:kinsoku w:val="0"/>
              <w:overflowPunct w:val="0"/>
              <w:spacing w:line="267" w:lineRule="exact"/>
              <w:rPr>
                <w:sz w:val="22"/>
                <w:szCs w:val="22"/>
              </w:rPr>
            </w:pPr>
            <w:r w:rsidRPr="00BE3557">
              <w:rPr>
                <w:sz w:val="22"/>
                <w:szCs w:val="22"/>
              </w:rPr>
              <w:t>Collect specimen and label</w:t>
            </w:r>
            <w:r w:rsidRPr="00BE3557">
              <w:rPr>
                <w:spacing w:val="-5"/>
                <w:sz w:val="22"/>
                <w:szCs w:val="22"/>
              </w:rPr>
              <w:t xml:space="preserve"> </w:t>
            </w:r>
            <w:r w:rsidRPr="00BE3557">
              <w:rPr>
                <w:sz w:val="22"/>
                <w:szCs w:val="22"/>
              </w:rPr>
              <w:t>specimen</w:t>
            </w:r>
          </w:p>
          <w:p w:rsidR="007B2664" w:rsidRPr="00BE3557" w:rsidRDefault="007B2664">
            <w:pPr>
              <w:pStyle w:val="TableParagraph"/>
              <w:numPr>
                <w:ilvl w:val="0"/>
                <w:numId w:val="19"/>
              </w:numPr>
              <w:tabs>
                <w:tab w:val="left" w:pos="466"/>
              </w:tabs>
              <w:kinsoku w:val="0"/>
              <w:overflowPunct w:val="0"/>
              <w:rPr>
                <w:sz w:val="22"/>
                <w:szCs w:val="22"/>
              </w:rPr>
            </w:pPr>
            <w:r w:rsidRPr="00BE3557">
              <w:rPr>
                <w:sz w:val="22"/>
                <w:szCs w:val="22"/>
              </w:rPr>
              <w:t xml:space="preserve">Place specimen in </w:t>
            </w:r>
            <w:r w:rsidR="001D6DCA">
              <w:rPr>
                <w:sz w:val="22"/>
                <w:szCs w:val="22"/>
              </w:rPr>
              <w:t xml:space="preserve">double </w:t>
            </w:r>
            <w:r w:rsidRPr="00BE3557">
              <w:rPr>
                <w:sz w:val="22"/>
                <w:szCs w:val="22"/>
              </w:rPr>
              <w:t>biohazard specimen</w:t>
            </w:r>
            <w:r w:rsidRPr="00BE3557">
              <w:rPr>
                <w:spacing w:val="-5"/>
                <w:sz w:val="22"/>
                <w:szCs w:val="22"/>
              </w:rPr>
              <w:t xml:space="preserve"> </w:t>
            </w:r>
            <w:r w:rsidR="00E77480">
              <w:rPr>
                <w:sz w:val="22"/>
                <w:szCs w:val="22"/>
              </w:rPr>
              <w:t>bag</w:t>
            </w:r>
          </w:p>
          <w:p w:rsidR="007B2664" w:rsidRPr="00BE3557" w:rsidRDefault="00E77480">
            <w:pPr>
              <w:pStyle w:val="TableParagraph"/>
              <w:numPr>
                <w:ilvl w:val="0"/>
                <w:numId w:val="19"/>
              </w:numPr>
              <w:tabs>
                <w:tab w:val="left" w:pos="466"/>
              </w:tabs>
              <w:kinsoku w:val="0"/>
              <w:overflowPunct w:val="0"/>
              <w:spacing w:line="270" w:lineRule="atLeast"/>
              <w:ind w:right="275"/>
              <w:rPr>
                <w:sz w:val="22"/>
                <w:szCs w:val="22"/>
              </w:rPr>
            </w:pPr>
            <w:r>
              <w:rPr>
                <w:sz w:val="22"/>
                <w:szCs w:val="22"/>
              </w:rPr>
              <w:t>S</w:t>
            </w:r>
            <w:r w:rsidR="007B2664" w:rsidRPr="00BE3557">
              <w:rPr>
                <w:sz w:val="22"/>
                <w:szCs w:val="22"/>
              </w:rPr>
              <w:t>pecimens should be hand carried</w:t>
            </w:r>
            <w:r w:rsidR="007B2664" w:rsidRPr="00BE3557">
              <w:rPr>
                <w:spacing w:val="-30"/>
                <w:sz w:val="22"/>
                <w:szCs w:val="22"/>
              </w:rPr>
              <w:t xml:space="preserve"> </w:t>
            </w:r>
            <w:r>
              <w:rPr>
                <w:sz w:val="22"/>
                <w:szCs w:val="22"/>
              </w:rPr>
              <w:t>to the lab</w:t>
            </w:r>
          </w:p>
        </w:tc>
      </w:tr>
      <w:tr w:rsidR="007B2664" w:rsidRPr="00BE3557" w:rsidTr="00DA2B43">
        <w:trPr>
          <w:trHeight w:val="6560"/>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7" w:firstLine="0"/>
              <w:rPr>
                <w:sz w:val="22"/>
                <w:szCs w:val="22"/>
              </w:rPr>
            </w:pPr>
            <w:r w:rsidRPr="00BE3557">
              <w:rPr>
                <w:sz w:val="22"/>
                <w:szCs w:val="22"/>
              </w:rPr>
              <w:t>Clinical Caregivers</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PATIENT TRANSPORT</w:t>
            </w:r>
          </w:p>
          <w:p w:rsidR="00B51E84" w:rsidRDefault="00B51E84">
            <w:pPr>
              <w:pStyle w:val="TableParagraph"/>
              <w:kinsoku w:val="0"/>
              <w:overflowPunct w:val="0"/>
              <w:ind w:left="105" w:firstLine="0"/>
              <w:rPr>
                <w:sz w:val="22"/>
                <w:szCs w:val="22"/>
              </w:rPr>
            </w:pPr>
            <w:r>
              <w:rPr>
                <w:sz w:val="22"/>
                <w:szCs w:val="22"/>
              </w:rPr>
              <w:t>N</w:t>
            </w:r>
            <w:r w:rsidR="007B2664" w:rsidRPr="00BE3557">
              <w:rPr>
                <w:sz w:val="22"/>
                <w:szCs w:val="22"/>
              </w:rPr>
              <w:t>otify receiving depar</w:t>
            </w:r>
            <w:r>
              <w:rPr>
                <w:sz w:val="22"/>
                <w:szCs w:val="22"/>
              </w:rPr>
              <w:t>tment/facility ahead of time</w:t>
            </w:r>
            <w:r w:rsidR="007B2664" w:rsidRPr="00BE3557">
              <w:rPr>
                <w:sz w:val="22"/>
                <w:szCs w:val="22"/>
              </w:rPr>
              <w:t xml:space="preserve"> </w:t>
            </w:r>
          </w:p>
          <w:p w:rsidR="007B2664" w:rsidRPr="00BE3557" w:rsidRDefault="00B51E84" w:rsidP="00B51E84">
            <w:pPr>
              <w:pStyle w:val="TableParagraph"/>
              <w:kinsoku w:val="0"/>
              <w:overflowPunct w:val="0"/>
              <w:ind w:left="105" w:firstLine="0"/>
              <w:rPr>
                <w:sz w:val="22"/>
                <w:szCs w:val="22"/>
              </w:rPr>
            </w:pPr>
            <w:r>
              <w:rPr>
                <w:sz w:val="22"/>
                <w:szCs w:val="22"/>
              </w:rPr>
              <w:t>P</w:t>
            </w:r>
            <w:r w:rsidR="007B2664" w:rsidRPr="00BE3557">
              <w:rPr>
                <w:sz w:val="22"/>
                <w:szCs w:val="22"/>
              </w:rPr>
              <w:t>rovide mask to patient.</w:t>
            </w:r>
          </w:p>
          <w:p w:rsidR="007B2664" w:rsidRPr="00BE3557" w:rsidRDefault="007B2664">
            <w:pPr>
              <w:pStyle w:val="TableParagraph"/>
              <w:numPr>
                <w:ilvl w:val="0"/>
                <w:numId w:val="18"/>
              </w:numPr>
              <w:tabs>
                <w:tab w:val="left" w:pos="466"/>
              </w:tabs>
              <w:kinsoku w:val="0"/>
              <w:overflowPunct w:val="0"/>
              <w:ind w:right="130"/>
              <w:rPr>
                <w:sz w:val="22"/>
                <w:szCs w:val="22"/>
              </w:rPr>
            </w:pPr>
            <w:r w:rsidRPr="00BE3557">
              <w:rPr>
                <w:sz w:val="22"/>
                <w:szCs w:val="22"/>
              </w:rPr>
              <w:t>Patient is to remain in room at all times except for medically required test/exams. Whenever possible, use portable equipment to perform X-rays and other procedures in the patient’s room. Carefully consider if any test/exams that cannot be done in the room are medically necessary.</w:t>
            </w:r>
          </w:p>
          <w:p w:rsidR="007B2664" w:rsidRPr="00BE3557" w:rsidRDefault="007B2664">
            <w:pPr>
              <w:pStyle w:val="TableParagraph"/>
              <w:numPr>
                <w:ilvl w:val="0"/>
                <w:numId w:val="18"/>
              </w:numPr>
              <w:tabs>
                <w:tab w:val="left" w:pos="466"/>
              </w:tabs>
              <w:kinsoku w:val="0"/>
              <w:overflowPunct w:val="0"/>
              <w:spacing w:before="2"/>
              <w:ind w:right="200"/>
              <w:rPr>
                <w:sz w:val="22"/>
                <w:szCs w:val="22"/>
              </w:rPr>
            </w:pPr>
            <w:r w:rsidRPr="00BE3557">
              <w:rPr>
                <w:sz w:val="22"/>
                <w:szCs w:val="22"/>
              </w:rPr>
              <w:t>A plan should be developed prior to transporting the patient to prevent breaks in isolation during transport. The receiving unit should be involved in planning and should be notified of transport and isolation status prior to</w:t>
            </w:r>
            <w:r w:rsidRPr="00BE3557">
              <w:rPr>
                <w:spacing w:val="-8"/>
                <w:sz w:val="22"/>
                <w:szCs w:val="22"/>
              </w:rPr>
              <w:t xml:space="preserve"> </w:t>
            </w:r>
            <w:r w:rsidRPr="00BE3557">
              <w:rPr>
                <w:sz w:val="22"/>
                <w:szCs w:val="22"/>
              </w:rPr>
              <w:t>transport.</w:t>
            </w:r>
          </w:p>
          <w:p w:rsidR="007B2664" w:rsidRPr="00BE3557" w:rsidRDefault="007B2664">
            <w:pPr>
              <w:pStyle w:val="TableParagraph"/>
              <w:numPr>
                <w:ilvl w:val="0"/>
                <w:numId w:val="18"/>
              </w:numPr>
              <w:tabs>
                <w:tab w:val="left" w:pos="466"/>
              </w:tabs>
              <w:kinsoku w:val="0"/>
              <w:overflowPunct w:val="0"/>
              <w:ind w:right="146"/>
              <w:rPr>
                <w:sz w:val="22"/>
                <w:szCs w:val="22"/>
              </w:rPr>
            </w:pPr>
            <w:r w:rsidRPr="00BE3557">
              <w:rPr>
                <w:sz w:val="22"/>
                <w:szCs w:val="22"/>
              </w:rPr>
              <w:t xml:space="preserve">During all phases of transport, strict adherence to infection control procedures is required to </w:t>
            </w:r>
            <w:r w:rsidR="00C81BE9">
              <w:rPr>
                <w:sz w:val="22"/>
                <w:szCs w:val="22"/>
              </w:rPr>
              <w:t xml:space="preserve">prevent exposure and </w:t>
            </w:r>
            <w:r w:rsidRPr="00BE3557">
              <w:rPr>
                <w:sz w:val="22"/>
                <w:szCs w:val="22"/>
              </w:rPr>
              <w:t>environment</w:t>
            </w:r>
            <w:r w:rsidR="00C81BE9">
              <w:rPr>
                <w:sz w:val="22"/>
                <w:szCs w:val="22"/>
              </w:rPr>
              <w:t xml:space="preserve">al </w:t>
            </w:r>
            <w:r w:rsidRPr="00BE3557">
              <w:rPr>
                <w:sz w:val="22"/>
                <w:szCs w:val="22"/>
              </w:rPr>
              <w:t>contamination.</w:t>
            </w:r>
          </w:p>
          <w:p w:rsidR="007B2664" w:rsidRDefault="00C81BE9">
            <w:pPr>
              <w:pStyle w:val="TableParagraph"/>
              <w:numPr>
                <w:ilvl w:val="0"/>
                <w:numId w:val="18"/>
              </w:numPr>
              <w:tabs>
                <w:tab w:val="left" w:pos="466"/>
              </w:tabs>
              <w:kinsoku w:val="0"/>
              <w:overflowPunct w:val="0"/>
              <w:ind w:right="350"/>
              <w:rPr>
                <w:sz w:val="22"/>
                <w:szCs w:val="22"/>
              </w:rPr>
            </w:pPr>
            <w:r>
              <w:rPr>
                <w:sz w:val="22"/>
                <w:szCs w:val="22"/>
              </w:rPr>
              <w:t xml:space="preserve">To follow </w:t>
            </w:r>
            <w:r w:rsidRPr="00477A5C">
              <w:rPr>
                <w:b/>
                <w:sz w:val="22"/>
                <w:szCs w:val="22"/>
              </w:rPr>
              <w:t>Droplet/Contact</w:t>
            </w:r>
            <w:r>
              <w:rPr>
                <w:sz w:val="22"/>
                <w:szCs w:val="22"/>
              </w:rPr>
              <w:t xml:space="preserve"> precautions: Patient will </w:t>
            </w:r>
            <w:r w:rsidR="00477A5C">
              <w:rPr>
                <w:sz w:val="22"/>
                <w:szCs w:val="22"/>
              </w:rPr>
              <w:t xml:space="preserve">perform hand hygiene and </w:t>
            </w:r>
            <w:r w:rsidR="007B2664" w:rsidRPr="00BE3557">
              <w:rPr>
                <w:sz w:val="22"/>
                <w:szCs w:val="22"/>
              </w:rPr>
              <w:t>wear a surgical mask</w:t>
            </w:r>
            <w:r>
              <w:rPr>
                <w:sz w:val="22"/>
                <w:szCs w:val="22"/>
              </w:rPr>
              <w:t xml:space="preserve"> and clean gown</w:t>
            </w:r>
            <w:r w:rsidR="00477A5C">
              <w:rPr>
                <w:sz w:val="22"/>
                <w:szCs w:val="22"/>
              </w:rPr>
              <w:t>. Place a clean sheet over the patient just before transport.  If patient cannot tolerate wearing a mask, use a fu</w:t>
            </w:r>
            <w:r w:rsidR="002F58C5">
              <w:rPr>
                <w:sz w:val="22"/>
                <w:szCs w:val="22"/>
              </w:rPr>
              <w:t>ll face shield.  The clinical staff will transport patients and</w:t>
            </w:r>
            <w:r w:rsidR="00477A5C">
              <w:rPr>
                <w:sz w:val="22"/>
                <w:szCs w:val="22"/>
              </w:rPr>
              <w:t xml:space="preserve"> will wear a regular mask</w:t>
            </w:r>
            <w:r w:rsidR="00DA2B43">
              <w:rPr>
                <w:sz w:val="22"/>
                <w:szCs w:val="22"/>
              </w:rPr>
              <w:t xml:space="preserve"> and eye protection</w:t>
            </w:r>
            <w:r w:rsidR="00477A5C">
              <w:rPr>
                <w:sz w:val="22"/>
                <w:szCs w:val="22"/>
              </w:rPr>
              <w:t xml:space="preserve">. </w:t>
            </w:r>
          </w:p>
          <w:p w:rsidR="00477A5C" w:rsidRPr="00BE3557" w:rsidRDefault="00477A5C">
            <w:pPr>
              <w:pStyle w:val="TableParagraph"/>
              <w:numPr>
                <w:ilvl w:val="0"/>
                <w:numId w:val="18"/>
              </w:numPr>
              <w:tabs>
                <w:tab w:val="left" w:pos="466"/>
              </w:tabs>
              <w:kinsoku w:val="0"/>
              <w:overflowPunct w:val="0"/>
              <w:ind w:right="350"/>
              <w:rPr>
                <w:sz w:val="22"/>
                <w:szCs w:val="22"/>
              </w:rPr>
            </w:pPr>
            <w:r>
              <w:rPr>
                <w:sz w:val="22"/>
                <w:szCs w:val="22"/>
              </w:rPr>
              <w:t xml:space="preserve">To follow </w:t>
            </w:r>
            <w:r w:rsidRPr="00477A5C">
              <w:rPr>
                <w:b/>
                <w:sz w:val="22"/>
                <w:szCs w:val="22"/>
              </w:rPr>
              <w:t>Airborne/Contact</w:t>
            </w:r>
            <w:r>
              <w:rPr>
                <w:sz w:val="22"/>
                <w:szCs w:val="22"/>
              </w:rPr>
              <w:t xml:space="preserve"> precautions:</w:t>
            </w:r>
            <w:r w:rsidR="00DA2B43">
              <w:rPr>
                <w:sz w:val="22"/>
                <w:szCs w:val="22"/>
              </w:rPr>
              <w:t xml:space="preserve"> Patient will perform hand hygiene and </w:t>
            </w:r>
            <w:r w:rsidR="00DA2B43" w:rsidRPr="00BE3557">
              <w:rPr>
                <w:sz w:val="22"/>
                <w:szCs w:val="22"/>
              </w:rPr>
              <w:t>wear a surgical mask</w:t>
            </w:r>
            <w:r w:rsidR="00DA2B43">
              <w:rPr>
                <w:sz w:val="22"/>
                <w:szCs w:val="22"/>
              </w:rPr>
              <w:t xml:space="preserve"> and clean gown. Place a clean sheet over the patient just before transport. If patient cannot tolerate wearing a mask, use a fu</w:t>
            </w:r>
            <w:r w:rsidR="002F58C5">
              <w:rPr>
                <w:sz w:val="22"/>
                <w:szCs w:val="22"/>
              </w:rPr>
              <w:t>ll face shield.  The clinical staff will transport patients and will</w:t>
            </w:r>
            <w:r w:rsidR="00DA2B43">
              <w:rPr>
                <w:sz w:val="22"/>
                <w:szCs w:val="22"/>
              </w:rPr>
              <w:t xml:space="preserve"> wear an N95 mask and eye protection.  Patients on ventilator will not require a mask.  </w:t>
            </w:r>
          </w:p>
          <w:p w:rsidR="007B2664" w:rsidRDefault="007B2664">
            <w:pPr>
              <w:pStyle w:val="TableParagraph"/>
              <w:numPr>
                <w:ilvl w:val="0"/>
                <w:numId w:val="18"/>
              </w:numPr>
              <w:tabs>
                <w:tab w:val="left" w:pos="466"/>
              </w:tabs>
              <w:kinsoku w:val="0"/>
              <w:overflowPunct w:val="0"/>
              <w:ind w:right="586"/>
              <w:rPr>
                <w:sz w:val="22"/>
                <w:szCs w:val="22"/>
              </w:rPr>
            </w:pPr>
            <w:r w:rsidRPr="00BE3557">
              <w:rPr>
                <w:sz w:val="22"/>
                <w:szCs w:val="22"/>
              </w:rPr>
              <w:t>Limit contact between patients and others by using less traveled hallways and elevators when</w:t>
            </w:r>
            <w:r w:rsidRPr="00BE3557">
              <w:rPr>
                <w:spacing w:val="-1"/>
                <w:sz w:val="22"/>
                <w:szCs w:val="22"/>
              </w:rPr>
              <w:t xml:space="preserve"> </w:t>
            </w:r>
            <w:r w:rsidRPr="00BE3557">
              <w:rPr>
                <w:sz w:val="22"/>
                <w:szCs w:val="22"/>
              </w:rPr>
              <w:t>possible.</w:t>
            </w:r>
          </w:p>
          <w:p w:rsidR="007B2664" w:rsidRPr="00BE3557" w:rsidRDefault="007B2664">
            <w:pPr>
              <w:pStyle w:val="TableParagraph"/>
              <w:kinsoku w:val="0"/>
              <w:overflowPunct w:val="0"/>
              <w:spacing w:before="1" w:line="252" w:lineRule="exact"/>
              <w:ind w:firstLine="0"/>
              <w:rPr>
                <w:sz w:val="22"/>
                <w:szCs w:val="22"/>
              </w:rPr>
            </w:pPr>
          </w:p>
        </w:tc>
      </w:tr>
    </w:tbl>
    <w:p w:rsidR="007B2664" w:rsidRDefault="007B2664">
      <w:pPr>
        <w:rPr>
          <w:sz w:val="15"/>
          <w:szCs w:val="15"/>
        </w:rPr>
        <w:sectPr w:rsidR="007B2664">
          <w:pgSz w:w="12240" w:h="15840"/>
          <w:pgMar w:top="720" w:right="600" w:bottom="560" w:left="620" w:header="0" w:footer="378" w:gutter="0"/>
          <w:cols w:space="720"/>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1887"/>
        <w:gridCol w:w="8906"/>
      </w:tblGrid>
      <w:tr w:rsidR="007B2664" w:rsidRPr="00BE3557">
        <w:trPr>
          <w:trHeight w:val="1072"/>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7" w:firstLine="0"/>
              <w:rPr>
                <w:sz w:val="22"/>
                <w:szCs w:val="22"/>
              </w:rPr>
            </w:pPr>
            <w:r w:rsidRPr="00BE3557">
              <w:rPr>
                <w:sz w:val="22"/>
                <w:szCs w:val="22"/>
              </w:rPr>
              <w:lastRenderedPageBreak/>
              <w:t>Surgical Services</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OPERATING ROOMS/SURGICAL PROCEDURES</w:t>
            </w:r>
          </w:p>
          <w:p w:rsidR="007B2664" w:rsidRPr="00BE3557" w:rsidRDefault="007B2664">
            <w:pPr>
              <w:pStyle w:val="TableParagraph"/>
              <w:numPr>
                <w:ilvl w:val="0"/>
                <w:numId w:val="15"/>
              </w:numPr>
              <w:tabs>
                <w:tab w:val="left" w:pos="466"/>
              </w:tabs>
              <w:kinsoku w:val="0"/>
              <w:overflowPunct w:val="0"/>
              <w:ind w:right="99"/>
              <w:rPr>
                <w:sz w:val="22"/>
                <w:szCs w:val="22"/>
              </w:rPr>
            </w:pPr>
            <w:r w:rsidRPr="00BE3557">
              <w:rPr>
                <w:sz w:val="22"/>
                <w:szCs w:val="22"/>
              </w:rPr>
              <w:t>Surgery is to be scheduled last case of the day if possible and only performed when medically indicated and cannot be delayed until patient improves and is no longer</w:t>
            </w:r>
            <w:r w:rsidRPr="00BE3557">
              <w:rPr>
                <w:spacing w:val="-13"/>
                <w:sz w:val="22"/>
                <w:szCs w:val="22"/>
              </w:rPr>
              <w:t xml:space="preserve"> </w:t>
            </w:r>
            <w:r w:rsidRPr="00BE3557">
              <w:rPr>
                <w:sz w:val="22"/>
                <w:szCs w:val="22"/>
              </w:rPr>
              <w:t>infectious.</w:t>
            </w:r>
          </w:p>
          <w:p w:rsidR="007B2664" w:rsidRPr="00BE3557" w:rsidRDefault="00E77480">
            <w:pPr>
              <w:pStyle w:val="TableParagraph"/>
              <w:numPr>
                <w:ilvl w:val="0"/>
                <w:numId w:val="15"/>
              </w:numPr>
              <w:tabs>
                <w:tab w:val="left" w:pos="466"/>
              </w:tabs>
              <w:kinsoku w:val="0"/>
              <w:overflowPunct w:val="0"/>
              <w:spacing w:line="249" w:lineRule="exact"/>
              <w:rPr>
                <w:sz w:val="22"/>
                <w:szCs w:val="22"/>
              </w:rPr>
            </w:pPr>
            <w:r>
              <w:rPr>
                <w:sz w:val="22"/>
                <w:szCs w:val="22"/>
              </w:rPr>
              <w:t>Follow Covenant</w:t>
            </w:r>
            <w:r w:rsidR="007B2664" w:rsidRPr="00BE3557">
              <w:rPr>
                <w:sz w:val="22"/>
                <w:szCs w:val="22"/>
              </w:rPr>
              <w:t xml:space="preserve"> TB protocol and add contact</w:t>
            </w:r>
            <w:r w:rsidR="007B2664" w:rsidRPr="00BE3557">
              <w:rPr>
                <w:spacing w:val="-12"/>
                <w:sz w:val="22"/>
                <w:szCs w:val="22"/>
              </w:rPr>
              <w:t xml:space="preserve"> </w:t>
            </w:r>
            <w:r w:rsidR="007B2664" w:rsidRPr="00BE3557">
              <w:rPr>
                <w:sz w:val="22"/>
                <w:szCs w:val="22"/>
              </w:rPr>
              <w:t>precautions</w:t>
            </w:r>
          </w:p>
        </w:tc>
      </w:tr>
      <w:tr w:rsidR="007B2664" w:rsidRPr="00BE3557">
        <w:trPr>
          <w:trHeight w:val="1881"/>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163" w:firstLine="0"/>
              <w:rPr>
                <w:sz w:val="22"/>
                <w:szCs w:val="22"/>
              </w:rPr>
            </w:pPr>
            <w:r w:rsidRPr="00BE3557">
              <w:rPr>
                <w:sz w:val="22"/>
                <w:szCs w:val="22"/>
              </w:rPr>
              <w:t>All staff in patient care areas</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8" w:lineRule="exact"/>
              <w:ind w:left="105" w:firstLine="0"/>
              <w:rPr>
                <w:b/>
                <w:bCs/>
                <w:sz w:val="22"/>
                <w:szCs w:val="22"/>
              </w:rPr>
            </w:pPr>
            <w:r w:rsidRPr="00BE3557">
              <w:rPr>
                <w:b/>
                <w:bCs/>
                <w:sz w:val="22"/>
                <w:szCs w:val="22"/>
              </w:rPr>
              <w:t>PATIENT EQUIPMENT</w:t>
            </w:r>
          </w:p>
          <w:p w:rsidR="007B2664" w:rsidRPr="00BE3557" w:rsidRDefault="007B2664">
            <w:pPr>
              <w:pStyle w:val="TableParagraph"/>
              <w:numPr>
                <w:ilvl w:val="0"/>
                <w:numId w:val="14"/>
              </w:numPr>
              <w:tabs>
                <w:tab w:val="left" w:pos="466"/>
              </w:tabs>
              <w:kinsoku w:val="0"/>
              <w:overflowPunct w:val="0"/>
              <w:spacing w:line="267" w:lineRule="exact"/>
              <w:rPr>
                <w:sz w:val="22"/>
                <w:szCs w:val="22"/>
              </w:rPr>
            </w:pPr>
            <w:r w:rsidRPr="00BE3557">
              <w:rPr>
                <w:sz w:val="22"/>
                <w:szCs w:val="22"/>
              </w:rPr>
              <w:t>Dedicate equipment to patient whenever possible (stethoscope, oximetry machine,</w:t>
            </w:r>
            <w:r w:rsidRPr="00BE3557">
              <w:rPr>
                <w:spacing w:val="-14"/>
                <w:sz w:val="22"/>
                <w:szCs w:val="22"/>
              </w:rPr>
              <w:t xml:space="preserve"> </w:t>
            </w:r>
            <w:r w:rsidRPr="00BE3557">
              <w:rPr>
                <w:sz w:val="22"/>
                <w:szCs w:val="22"/>
              </w:rPr>
              <w:t>etc.).</w:t>
            </w:r>
          </w:p>
          <w:p w:rsidR="007B2664" w:rsidRPr="00BE3557" w:rsidRDefault="007B2664">
            <w:pPr>
              <w:pStyle w:val="TableParagraph"/>
              <w:numPr>
                <w:ilvl w:val="0"/>
                <w:numId w:val="14"/>
              </w:numPr>
              <w:tabs>
                <w:tab w:val="left" w:pos="466"/>
              </w:tabs>
              <w:kinsoku w:val="0"/>
              <w:overflowPunct w:val="0"/>
              <w:ind w:right="850"/>
              <w:rPr>
                <w:sz w:val="22"/>
                <w:szCs w:val="22"/>
              </w:rPr>
            </w:pPr>
            <w:r w:rsidRPr="00BE3557">
              <w:rPr>
                <w:sz w:val="22"/>
                <w:szCs w:val="22"/>
              </w:rPr>
              <w:t>Reusable equipment no longer necessary in a patient room is cleaned with a hospital approved cleaner disinfectant ensuring contact time is</w:t>
            </w:r>
            <w:r w:rsidRPr="00BE3557">
              <w:rPr>
                <w:spacing w:val="-7"/>
                <w:sz w:val="22"/>
                <w:szCs w:val="22"/>
              </w:rPr>
              <w:t xml:space="preserve"> </w:t>
            </w:r>
            <w:r w:rsidRPr="00BE3557">
              <w:rPr>
                <w:sz w:val="22"/>
                <w:szCs w:val="22"/>
              </w:rPr>
              <w:t>met.</w:t>
            </w:r>
          </w:p>
          <w:p w:rsidR="007B2664" w:rsidRPr="00BE3557" w:rsidRDefault="007B2664">
            <w:pPr>
              <w:pStyle w:val="TableParagraph"/>
              <w:numPr>
                <w:ilvl w:val="0"/>
                <w:numId w:val="14"/>
              </w:numPr>
              <w:tabs>
                <w:tab w:val="left" w:pos="466"/>
              </w:tabs>
              <w:kinsoku w:val="0"/>
              <w:overflowPunct w:val="0"/>
              <w:spacing w:line="270" w:lineRule="atLeast"/>
              <w:ind w:right="120"/>
              <w:jc w:val="both"/>
              <w:rPr>
                <w:sz w:val="22"/>
                <w:szCs w:val="22"/>
              </w:rPr>
            </w:pPr>
            <w:r w:rsidRPr="00BE3557">
              <w:rPr>
                <w:sz w:val="22"/>
                <w:szCs w:val="22"/>
              </w:rPr>
              <w:t>Wipe external surfaces of portable equipment for performing x-rays and other procedures in the patient’s room with hospital approved cleaner disinfectant, ensuring contact time is met, upon removal from the patient’s</w:t>
            </w:r>
            <w:r w:rsidRPr="00BE3557">
              <w:rPr>
                <w:spacing w:val="-2"/>
                <w:sz w:val="22"/>
                <w:szCs w:val="22"/>
              </w:rPr>
              <w:t xml:space="preserve"> </w:t>
            </w:r>
            <w:r w:rsidRPr="00BE3557">
              <w:rPr>
                <w:sz w:val="22"/>
                <w:szCs w:val="22"/>
              </w:rPr>
              <w:t>room.</w:t>
            </w:r>
          </w:p>
        </w:tc>
      </w:tr>
      <w:tr w:rsidR="007B2664" w:rsidRPr="00BE3557">
        <w:trPr>
          <w:trHeight w:val="3222"/>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472" w:firstLine="0"/>
              <w:rPr>
                <w:sz w:val="22"/>
                <w:szCs w:val="22"/>
              </w:rPr>
            </w:pPr>
            <w:r w:rsidRPr="00BE3557">
              <w:rPr>
                <w:sz w:val="22"/>
                <w:szCs w:val="22"/>
              </w:rPr>
              <w:t xml:space="preserve">Primary Nurse </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ROOM CLEANING</w:t>
            </w:r>
          </w:p>
          <w:p w:rsidR="007B2664" w:rsidRPr="00BE3557" w:rsidRDefault="007B2664">
            <w:pPr>
              <w:pStyle w:val="TableParagraph"/>
              <w:numPr>
                <w:ilvl w:val="0"/>
                <w:numId w:val="13"/>
              </w:numPr>
              <w:tabs>
                <w:tab w:val="left" w:pos="826"/>
              </w:tabs>
              <w:kinsoku w:val="0"/>
              <w:overflowPunct w:val="0"/>
              <w:rPr>
                <w:sz w:val="22"/>
                <w:szCs w:val="22"/>
              </w:rPr>
            </w:pPr>
            <w:r w:rsidRPr="00BE3557">
              <w:rPr>
                <w:sz w:val="22"/>
                <w:szCs w:val="22"/>
              </w:rPr>
              <w:t>Clean high touch surf</w:t>
            </w:r>
            <w:r w:rsidR="005979A4">
              <w:rPr>
                <w:sz w:val="22"/>
                <w:szCs w:val="22"/>
              </w:rPr>
              <w:t xml:space="preserve">ace areas daily </w:t>
            </w:r>
          </w:p>
          <w:p w:rsidR="007B2664" w:rsidRPr="00BE3557" w:rsidRDefault="007B2664">
            <w:pPr>
              <w:pStyle w:val="TableParagraph"/>
              <w:numPr>
                <w:ilvl w:val="1"/>
                <w:numId w:val="13"/>
              </w:numPr>
              <w:tabs>
                <w:tab w:val="left" w:pos="1546"/>
              </w:tabs>
              <w:kinsoku w:val="0"/>
              <w:overflowPunct w:val="0"/>
              <w:ind w:right="223" w:hanging="360"/>
              <w:rPr>
                <w:sz w:val="22"/>
                <w:szCs w:val="22"/>
              </w:rPr>
            </w:pPr>
            <w:r w:rsidRPr="00BE3557">
              <w:rPr>
                <w:sz w:val="22"/>
                <w:szCs w:val="22"/>
              </w:rPr>
              <w:t>High touch surface areas include door knobs, light switches, bedside tables, and telephone, call light, remote controls, bed rails, bed side table, chair arms/seat, IV poles, faucet and sink, computer keyboard and mouse, monitors, toilet flush handle, toilet seat, ventilator</w:t>
            </w:r>
            <w:r w:rsidRPr="00BE3557">
              <w:rPr>
                <w:spacing w:val="-3"/>
                <w:sz w:val="22"/>
                <w:szCs w:val="22"/>
              </w:rPr>
              <w:t xml:space="preserve"> </w:t>
            </w:r>
            <w:r w:rsidRPr="00BE3557">
              <w:rPr>
                <w:sz w:val="22"/>
                <w:szCs w:val="22"/>
              </w:rPr>
              <w:t>knobs/buttons.</w:t>
            </w:r>
          </w:p>
          <w:p w:rsidR="007B2664" w:rsidRPr="00BE3557" w:rsidRDefault="007B2664">
            <w:pPr>
              <w:pStyle w:val="TableParagraph"/>
              <w:numPr>
                <w:ilvl w:val="1"/>
                <w:numId w:val="13"/>
              </w:numPr>
              <w:tabs>
                <w:tab w:val="left" w:pos="1546"/>
              </w:tabs>
              <w:kinsoku w:val="0"/>
              <w:overflowPunct w:val="0"/>
              <w:spacing w:line="267" w:lineRule="exact"/>
              <w:ind w:hanging="360"/>
              <w:rPr>
                <w:sz w:val="22"/>
                <w:szCs w:val="22"/>
              </w:rPr>
            </w:pPr>
            <w:r w:rsidRPr="00BE3557">
              <w:rPr>
                <w:sz w:val="22"/>
                <w:szCs w:val="22"/>
              </w:rPr>
              <w:t>Use hospital approved cleaner disinfectant</w:t>
            </w:r>
            <w:r w:rsidR="00F1522B">
              <w:rPr>
                <w:sz w:val="22"/>
                <w:szCs w:val="22"/>
              </w:rPr>
              <w:t xml:space="preserve"> wipe</w:t>
            </w:r>
            <w:r w:rsidRPr="00BE3557">
              <w:rPr>
                <w:sz w:val="22"/>
                <w:szCs w:val="22"/>
              </w:rPr>
              <w:t>, ensuring contact time is</w:t>
            </w:r>
            <w:r w:rsidRPr="00BE3557">
              <w:rPr>
                <w:spacing w:val="-13"/>
                <w:sz w:val="22"/>
                <w:szCs w:val="22"/>
              </w:rPr>
              <w:t xml:space="preserve"> </w:t>
            </w:r>
            <w:r w:rsidRPr="00BE3557">
              <w:rPr>
                <w:sz w:val="22"/>
                <w:szCs w:val="22"/>
              </w:rPr>
              <w:t>met.</w:t>
            </w:r>
          </w:p>
          <w:p w:rsidR="007B2664" w:rsidRPr="00BE3557" w:rsidRDefault="007B2664">
            <w:pPr>
              <w:pStyle w:val="TableParagraph"/>
              <w:numPr>
                <w:ilvl w:val="1"/>
                <w:numId w:val="13"/>
              </w:numPr>
              <w:tabs>
                <w:tab w:val="left" w:pos="1546"/>
              </w:tabs>
              <w:kinsoku w:val="0"/>
              <w:overflowPunct w:val="0"/>
              <w:spacing w:before="1"/>
              <w:ind w:hanging="360"/>
              <w:rPr>
                <w:sz w:val="22"/>
                <w:szCs w:val="22"/>
              </w:rPr>
            </w:pPr>
            <w:r w:rsidRPr="00BE3557">
              <w:rPr>
                <w:sz w:val="22"/>
                <w:szCs w:val="22"/>
              </w:rPr>
              <w:t>Change wipes as necessary to meet contact</w:t>
            </w:r>
            <w:r w:rsidRPr="00BE3557">
              <w:rPr>
                <w:spacing w:val="-9"/>
                <w:sz w:val="22"/>
                <w:szCs w:val="22"/>
              </w:rPr>
              <w:t xml:space="preserve"> </w:t>
            </w:r>
            <w:r w:rsidRPr="00BE3557">
              <w:rPr>
                <w:sz w:val="22"/>
                <w:szCs w:val="22"/>
              </w:rPr>
              <w:t>time.</w:t>
            </w:r>
          </w:p>
          <w:p w:rsidR="005979A4" w:rsidRDefault="007B2664">
            <w:pPr>
              <w:pStyle w:val="TableParagraph"/>
              <w:numPr>
                <w:ilvl w:val="0"/>
                <w:numId w:val="13"/>
              </w:numPr>
              <w:tabs>
                <w:tab w:val="left" w:pos="826"/>
              </w:tabs>
              <w:kinsoku w:val="0"/>
              <w:overflowPunct w:val="0"/>
              <w:spacing w:before="1"/>
              <w:ind w:right="289"/>
              <w:rPr>
                <w:sz w:val="22"/>
                <w:szCs w:val="22"/>
              </w:rPr>
            </w:pPr>
            <w:r w:rsidRPr="00BE3557">
              <w:rPr>
                <w:sz w:val="22"/>
                <w:szCs w:val="22"/>
              </w:rPr>
              <w:t>On patient discharge or transfer, contact EVS for terminal cleaning</w:t>
            </w:r>
            <w:r w:rsidR="005979A4">
              <w:rPr>
                <w:sz w:val="22"/>
                <w:szCs w:val="22"/>
              </w:rPr>
              <w:t xml:space="preserve"> and </w:t>
            </w:r>
            <w:proofErr w:type="spellStart"/>
            <w:r w:rsidR="005979A4">
              <w:rPr>
                <w:sz w:val="22"/>
                <w:szCs w:val="22"/>
              </w:rPr>
              <w:t>Tru</w:t>
            </w:r>
            <w:proofErr w:type="spellEnd"/>
            <w:r w:rsidR="005979A4">
              <w:rPr>
                <w:sz w:val="22"/>
                <w:szCs w:val="22"/>
              </w:rPr>
              <w:t xml:space="preserve"> D.</w:t>
            </w:r>
          </w:p>
          <w:p w:rsidR="007B2664" w:rsidRPr="00BE3557" w:rsidRDefault="005979A4">
            <w:pPr>
              <w:pStyle w:val="TableParagraph"/>
              <w:numPr>
                <w:ilvl w:val="0"/>
                <w:numId w:val="13"/>
              </w:numPr>
              <w:tabs>
                <w:tab w:val="left" w:pos="826"/>
              </w:tabs>
              <w:kinsoku w:val="0"/>
              <w:overflowPunct w:val="0"/>
              <w:spacing w:before="1"/>
              <w:ind w:right="289"/>
              <w:rPr>
                <w:sz w:val="22"/>
                <w:szCs w:val="22"/>
              </w:rPr>
            </w:pPr>
            <w:r>
              <w:rPr>
                <w:sz w:val="22"/>
                <w:szCs w:val="22"/>
              </w:rPr>
              <w:t xml:space="preserve">Allow one hour air exchange </w:t>
            </w:r>
            <w:r w:rsidR="009A5680">
              <w:rPr>
                <w:sz w:val="22"/>
                <w:szCs w:val="22"/>
              </w:rPr>
              <w:t>(</w:t>
            </w:r>
            <w:r>
              <w:rPr>
                <w:sz w:val="22"/>
                <w:szCs w:val="22"/>
              </w:rPr>
              <w:t>starting</w:t>
            </w:r>
            <w:r w:rsidR="009A5680">
              <w:rPr>
                <w:sz w:val="22"/>
                <w:szCs w:val="22"/>
              </w:rPr>
              <w:t xml:space="preserve"> at the time patient vacates the room) before EVS representative enters</w:t>
            </w:r>
          </w:p>
          <w:p w:rsidR="007B2664" w:rsidRPr="00BE3557" w:rsidRDefault="007B2664" w:rsidP="0074608F">
            <w:pPr>
              <w:pStyle w:val="TableParagraph"/>
              <w:numPr>
                <w:ilvl w:val="0"/>
                <w:numId w:val="13"/>
              </w:numPr>
              <w:tabs>
                <w:tab w:val="left" w:pos="826"/>
              </w:tabs>
              <w:kinsoku w:val="0"/>
              <w:overflowPunct w:val="0"/>
              <w:spacing w:line="252" w:lineRule="exact"/>
              <w:rPr>
                <w:sz w:val="22"/>
                <w:szCs w:val="22"/>
              </w:rPr>
            </w:pPr>
            <w:r w:rsidRPr="00BE3557">
              <w:rPr>
                <w:sz w:val="22"/>
                <w:szCs w:val="22"/>
              </w:rPr>
              <w:t xml:space="preserve">Leave </w:t>
            </w:r>
            <w:r w:rsidR="0074608F">
              <w:rPr>
                <w:sz w:val="22"/>
                <w:szCs w:val="22"/>
              </w:rPr>
              <w:t>NRV</w:t>
            </w:r>
            <w:r w:rsidRPr="00BE3557">
              <w:rPr>
                <w:sz w:val="22"/>
                <w:szCs w:val="22"/>
              </w:rPr>
              <w:t xml:space="preserve"> sign on the door </w:t>
            </w:r>
            <w:r w:rsidR="0074608F">
              <w:rPr>
                <w:sz w:val="22"/>
                <w:szCs w:val="22"/>
              </w:rPr>
              <w:t>until EVS cleaning is complete</w:t>
            </w:r>
          </w:p>
        </w:tc>
      </w:tr>
      <w:tr w:rsidR="007B2664" w:rsidRPr="00BE3557">
        <w:trPr>
          <w:trHeight w:val="1612"/>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7" w:firstLine="0"/>
              <w:rPr>
                <w:sz w:val="22"/>
                <w:szCs w:val="22"/>
              </w:rPr>
            </w:pPr>
            <w:r w:rsidRPr="00BE3557">
              <w:rPr>
                <w:sz w:val="22"/>
                <w:szCs w:val="22"/>
              </w:rPr>
              <w:t>Primary Nurse</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LINEN MANAGEMENT</w:t>
            </w:r>
          </w:p>
          <w:p w:rsidR="007B2664" w:rsidRPr="00BE3557" w:rsidRDefault="007B2664">
            <w:pPr>
              <w:pStyle w:val="TableParagraph"/>
              <w:kinsoku w:val="0"/>
              <w:overflowPunct w:val="0"/>
              <w:ind w:left="105" w:firstLine="0"/>
              <w:rPr>
                <w:sz w:val="22"/>
                <w:szCs w:val="22"/>
              </w:rPr>
            </w:pPr>
            <w:r w:rsidRPr="00BE3557">
              <w:rPr>
                <w:sz w:val="22"/>
                <w:szCs w:val="22"/>
              </w:rPr>
              <w:t xml:space="preserve">Linens may be laundered </w:t>
            </w:r>
            <w:r w:rsidR="0074608F">
              <w:rPr>
                <w:sz w:val="22"/>
                <w:szCs w:val="22"/>
              </w:rPr>
              <w:t>per</w:t>
            </w:r>
            <w:r w:rsidRPr="00BE3557">
              <w:rPr>
                <w:sz w:val="22"/>
                <w:szCs w:val="22"/>
              </w:rPr>
              <w:t xml:space="preserve"> routine practices according to the CDC.</w:t>
            </w:r>
          </w:p>
          <w:p w:rsidR="007B2664" w:rsidRPr="00BE3557" w:rsidRDefault="007B2664">
            <w:pPr>
              <w:pStyle w:val="TableParagraph"/>
              <w:numPr>
                <w:ilvl w:val="0"/>
                <w:numId w:val="12"/>
              </w:numPr>
              <w:tabs>
                <w:tab w:val="left" w:pos="466"/>
              </w:tabs>
              <w:kinsoku w:val="0"/>
              <w:overflowPunct w:val="0"/>
              <w:rPr>
                <w:sz w:val="22"/>
                <w:szCs w:val="22"/>
              </w:rPr>
            </w:pPr>
            <w:r w:rsidRPr="00BE3557">
              <w:rPr>
                <w:sz w:val="22"/>
                <w:szCs w:val="22"/>
              </w:rPr>
              <w:t>Use regular linen</w:t>
            </w:r>
            <w:r w:rsidRPr="00BE3557">
              <w:rPr>
                <w:spacing w:val="-1"/>
                <w:sz w:val="22"/>
                <w:szCs w:val="22"/>
              </w:rPr>
              <w:t xml:space="preserve"> </w:t>
            </w:r>
            <w:r w:rsidRPr="00BE3557">
              <w:rPr>
                <w:sz w:val="22"/>
                <w:szCs w:val="22"/>
              </w:rPr>
              <w:t>bags.</w:t>
            </w:r>
          </w:p>
          <w:p w:rsidR="007B2664" w:rsidRPr="00BE3557" w:rsidRDefault="007B2664">
            <w:pPr>
              <w:pStyle w:val="TableParagraph"/>
              <w:numPr>
                <w:ilvl w:val="0"/>
                <w:numId w:val="12"/>
              </w:numPr>
              <w:tabs>
                <w:tab w:val="left" w:pos="466"/>
              </w:tabs>
              <w:kinsoku w:val="0"/>
              <w:overflowPunct w:val="0"/>
              <w:ind w:right="207"/>
              <w:rPr>
                <w:sz w:val="22"/>
                <w:szCs w:val="22"/>
              </w:rPr>
            </w:pPr>
            <w:r w:rsidRPr="00BE3557">
              <w:rPr>
                <w:sz w:val="22"/>
                <w:szCs w:val="22"/>
              </w:rPr>
              <w:t xml:space="preserve">Handle all linen in a manner to prevent spreading of organisms (e.g., gently roll up linen, DO NOT throw linen on the floor, </w:t>
            </w:r>
            <w:r w:rsidR="001E5DED" w:rsidRPr="00BE3557">
              <w:rPr>
                <w:sz w:val="22"/>
                <w:szCs w:val="22"/>
              </w:rPr>
              <w:t>and DO</w:t>
            </w:r>
            <w:r w:rsidRPr="00BE3557">
              <w:rPr>
                <w:sz w:val="22"/>
                <w:szCs w:val="22"/>
              </w:rPr>
              <w:t xml:space="preserve"> NOT shake</w:t>
            </w:r>
            <w:r w:rsidRPr="00BE3557">
              <w:rPr>
                <w:spacing w:val="-7"/>
                <w:sz w:val="22"/>
                <w:szCs w:val="22"/>
              </w:rPr>
              <w:t xml:space="preserve"> </w:t>
            </w:r>
            <w:r w:rsidRPr="00BE3557">
              <w:rPr>
                <w:sz w:val="22"/>
                <w:szCs w:val="22"/>
              </w:rPr>
              <w:t>linen).</w:t>
            </w:r>
          </w:p>
          <w:p w:rsidR="007B2664" w:rsidRDefault="007B2664">
            <w:pPr>
              <w:pStyle w:val="TableParagraph"/>
              <w:numPr>
                <w:ilvl w:val="0"/>
                <w:numId w:val="12"/>
              </w:numPr>
              <w:tabs>
                <w:tab w:val="left" w:pos="466"/>
              </w:tabs>
              <w:kinsoku w:val="0"/>
              <w:overflowPunct w:val="0"/>
              <w:spacing w:before="1" w:line="252" w:lineRule="exact"/>
              <w:rPr>
                <w:sz w:val="22"/>
                <w:szCs w:val="22"/>
              </w:rPr>
            </w:pPr>
            <w:r w:rsidRPr="00BE3557">
              <w:rPr>
                <w:sz w:val="22"/>
                <w:szCs w:val="22"/>
              </w:rPr>
              <w:t>DO NOT overfill linen</w:t>
            </w:r>
            <w:r w:rsidRPr="00BE3557">
              <w:rPr>
                <w:spacing w:val="-2"/>
                <w:sz w:val="22"/>
                <w:szCs w:val="22"/>
              </w:rPr>
              <w:t xml:space="preserve"> </w:t>
            </w:r>
            <w:r w:rsidRPr="00BE3557">
              <w:rPr>
                <w:sz w:val="22"/>
                <w:szCs w:val="22"/>
              </w:rPr>
              <w:t>bags.</w:t>
            </w:r>
          </w:p>
          <w:p w:rsidR="0074608F" w:rsidRPr="00BE3557" w:rsidRDefault="0074608F">
            <w:pPr>
              <w:pStyle w:val="TableParagraph"/>
              <w:numPr>
                <w:ilvl w:val="0"/>
                <w:numId w:val="12"/>
              </w:numPr>
              <w:tabs>
                <w:tab w:val="left" w:pos="466"/>
              </w:tabs>
              <w:kinsoku w:val="0"/>
              <w:overflowPunct w:val="0"/>
              <w:spacing w:before="1" w:line="252" w:lineRule="exact"/>
              <w:rPr>
                <w:sz w:val="22"/>
                <w:szCs w:val="22"/>
              </w:rPr>
            </w:pPr>
            <w:r>
              <w:rPr>
                <w:sz w:val="22"/>
                <w:szCs w:val="22"/>
              </w:rPr>
              <w:t>T</w:t>
            </w:r>
            <w:r w:rsidRPr="00BE3557">
              <w:rPr>
                <w:sz w:val="22"/>
                <w:szCs w:val="22"/>
              </w:rPr>
              <w:t>ak</w:t>
            </w:r>
            <w:r>
              <w:rPr>
                <w:sz w:val="22"/>
                <w:szCs w:val="22"/>
              </w:rPr>
              <w:t xml:space="preserve">e </w:t>
            </w:r>
            <w:r w:rsidRPr="00BE3557">
              <w:rPr>
                <w:sz w:val="22"/>
                <w:szCs w:val="22"/>
              </w:rPr>
              <w:t xml:space="preserve">dirty/soiled </w:t>
            </w:r>
            <w:r>
              <w:rPr>
                <w:sz w:val="22"/>
                <w:szCs w:val="22"/>
              </w:rPr>
              <w:t xml:space="preserve">linen to soiled utility room </w:t>
            </w:r>
            <w:r w:rsidRPr="00BE3557">
              <w:rPr>
                <w:sz w:val="22"/>
                <w:szCs w:val="22"/>
              </w:rPr>
              <w:t>for pickup.</w:t>
            </w:r>
          </w:p>
        </w:tc>
      </w:tr>
    </w:tbl>
    <w:p w:rsidR="007B2664" w:rsidRDefault="007B2664">
      <w:pPr>
        <w:rPr>
          <w:sz w:val="15"/>
          <w:szCs w:val="15"/>
        </w:rPr>
      </w:pPr>
    </w:p>
    <w:tbl>
      <w:tblPr>
        <w:tblW w:w="0" w:type="auto"/>
        <w:tblInd w:w="110" w:type="dxa"/>
        <w:tblLayout w:type="fixed"/>
        <w:tblCellMar>
          <w:left w:w="0" w:type="dxa"/>
          <w:right w:w="0" w:type="dxa"/>
        </w:tblCellMar>
        <w:tblLook w:val="0000" w:firstRow="0" w:lastRow="0" w:firstColumn="0" w:lastColumn="0" w:noHBand="0" w:noVBand="0"/>
      </w:tblPr>
      <w:tblGrid>
        <w:gridCol w:w="1887"/>
        <w:gridCol w:w="8906"/>
      </w:tblGrid>
      <w:tr w:rsidR="007B2664" w:rsidRPr="00BE3557">
        <w:trPr>
          <w:trHeight w:val="1881"/>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163" w:firstLine="0"/>
              <w:rPr>
                <w:sz w:val="22"/>
                <w:szCs w:val="22"/>
              </w:rPr>
            </w:pPr>
            <w:r w:rsidRPr="00BE3557">
              <w:rPr>
                <w:sz w:val="22"/>
                <w:szCs w:val="22"/>
              </w:rPr>
              <w:t>All staff in patient care areas</w:t>
            </w:r>
          </w:p>
          <w:p w:rsidR="007B2664" w:rsidRPr="00BE3557" w:rsidRDefault="007B2664">
            <w:pPr>
              <w:pStyle w:val="TableParagraph"/>
              <w:kinsoku w:val="0"/>
              <w:overflowPunct w:val="0"/>
              <w:spacing w:before="10"/>
              <w:ind w:left="0" w:firstLine="0"/>
              <w:rPr>
                <w:sz w:val="21"/>
                <w:szCs w:val="21"/>
              </w:rPr>
            </w:pPr>
          </w:p>
          <w:p w:rsidR="007B2664" w:rsidRPr="00BE3557" w:rsidRDefault="007B2664">
            <w:pPr>
              <w:pStyle w:val="TableParagraph"/>
              <w:kinsoku w:val="0"/>
              <w:overflowPunct w:val="0"/>
              <w:ind w:left="107" w:firstLine="0"/>
              <w:rPr>
                <w:sz w:val="22"/>
                <w:szCs w:val="22"/>
              </w:rPr>
            </w:pPr>
            <w:r w:rsidRPr="00BE3557">
              <w:rPr>
                <w:sz w:val="22"/>
                <w:szCs w:val="22"/>
              </w:rPr>
              <w:t>EVS</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WASTE/TRASH MANAGEMENT</w:t>
            </w:r>
          </w:p>
          <w:p w:rsidR="007B2664" w:rsidRPr="00BE3557" w:rsidRDefault="007B2664">
            <w:pPr>
              <w:pStyle w:val="TableParagraph"/>
              <w:kinsoku w:val="0"/>
              <w:overflowPunct w:val="0"/>
              <w:ind w:left="105" w:right="269" w:firstLine="0"/>
              <w:rPr>
                <w:sz w:val="22"/>
                <w:szCs w:val="22"/>
              </w:rPr>
            </w:pPr>
            <w:r w:rsidRPr="00BE3557">
              <w:rPr>
                <w:sz w:val="22"/>
                <w:szCs w:val="22"/>
              </w:rPr>
              <w:t>Waste/trash includes all regular waste except for regulated medical waste (</w:t>
            </w:r>
            <w:r w:rsidR="0074608F">
              <w:rPr>
                <w:sz w:val="22"/>
                <w:szCs w:val="22"/>
              </w:rPr>
              <w:t>below</w:t>
            </w:r>
            <w:r w:rsidRPr="00BE3557">
              <w:rPr>
                <w:sz w:val="22"/>
                <w:szCs w:val="22"/>
              </w:rPr>
              <w:t>)</w:t>
            </w:r>
          </w:p>
          <w:p w:rsidR="007B2664" w:rsidRPr="00BE3557" w:rsidRDefault="007B2664">
            <w:pPr>
              <w:pStyle w:val="TableParagraph"/>
              <w:numPr>
                <w:ilvl w:val="0"/>
                <w:numId w:val="11"/>
              </w:numPr>
              <w:tabs>
                <w:tab w:val="left" w:pos="466"/>
              </w:tabs>
              <w:kinsoku w:val="0"/>
              <w:overflowPunct w:val="0"/>
              <w:spacing w:before="1"/>
              <w:rPr>
                <w:sz w:val="22"/>
                <w:szCs w:val="22"/>
              </w:rPr>
            </w:pPr>
            <w:r w:rsidRPr="00BE3557">
              <w:rPr>
                <w:sz w:val="22"/>
                <w:szCs w:val="22"/>
              </w:rPr>
              <w:t>Place all regular waste in plastic bag-lined trash can in</w:t>
            </w:r>
            <w:r w:rsidRPr="00BE3557">
              <w:rPr>
                <w:spacing w:val="-10"/>
                <w:sz w:val="22"/>
                <w:szCs w:val="22"/>
              </w:rPr>
              <w:t xml:space="preserve"> </w:t>
            </w:r>
            <w:r w:rsidRPr="00BE3557">
              <w:rPr>
                <w:sz w:val="22"/>
                <w:szCs w:val="22"/>
              </w:rPr>
              <w:t>room.</w:t>
            </w:r>
          </w:p>
          <w:p w:rsidR="007B2664" w:rsidRPr="00BE3557" w:rsidRDefault="007B2664">
            <w:pPr>
              <w:pStyle w:val="TableParagraph"/>
              <w:numPr>
                <w:ilvl w:val="0"/>
                <w:numId w:val="11"/>
              </w:numPr>
              <w:tabs>
                <w:tab w:val="left" w:pos="466"/>
              </w:tabs>
              <w:kinsoku w:val="0"/>
              <w:overflowPunct w:val="0"/>
              <w:rPr>
                <w:sz w:val="22"/>
                <w:szCs w:val="22"/>
              </w:rPr>
            </w:pPr>
            <w:r w:rsidRPr="00BE3557">
              <w:rPr>
                <w:sz w:val="22"/>
                <w:szCs w:val="22"/>
              </w:rPr>
              <w:t>DO NOT overfill trash</w:t>
            </w:r>
            <w:r w:rsidRPr="00BE3557">
              <w:rPr>
                <w:spacing w:val="-2"/>
                <w:sz w:val="22"/>
                <w:szCs w:val="22"/>
              </w:rPr>
              <w:t xml:space="preserve"> </w:t>
            </w:r>
            <w:r w:rsidRPr="00BE3557">
              <w:rPr>
                <w:sz w:val="22"/>
                <w:szCs w:val="22"/>
              </w:rPr>
              <w:t>bags.</w:t>
            </w:r>
          </w:p>
          <w:p w:rsidR="007B2664" w:rsidRPr="00BE3557" w:rsidRDefault="007B2664">
            <w:pPr>
              <w:pStyle w:val="TableParagraph"/>
              <w:numPr>
                <w:ilvl w:val="0"/>
                <w:numId w:val="11"/>
              </w:numPr>
              <w:tabs>
                <w:tab w:val="left" w:pos="466"/>
              </w:tabs>
              <w:kinsoku w:val="0"/>
              <w:overflowPunct w:val="0"/>
              <w:rPr>
                <w:sz w:val="22"/>
                <w:szCs w:val="22"/>
              </w:rPr>
            </w:pPr>
            <w:r w:rsidRPr="00BE3557">
              <w:rPr>
                <w:sz w:val="22"/>
                <w:szCs w:val="22"/>
              </w:rPr>
              <w:t>DO NOT step on or push down contents of trash can to create more</w:t>
            </w:r>
            <w:r w:rsidRPr="00BE3557">
              <w:rPr>
                <w:spacing w:val="-16"/>
                <w:sz w:val="22"/>
                <w:szCs w:val="22"/>
              </w:rPr>
              <w:t xml:space="preserve"> </w:t>
            </w:r>
            <w:r w:rsidRPr="00BE3557">
              <w:rPr>
                <w:sz w:val="22"/>
                <w:szCs w:val="22"/>
              </w:rPr>
              <w:t>room.</w:t>
            </w:r>
          </w:p>
          <w:p w:rsidR="007B2664" w:rsidRPr="00BE3557" w:rsidRDefault="0074608F" w:rsidP="0074608F">
            <w:pPr>
              <w:pStyle w:val="TableParagraph"/>
              <w:numPr>
                <w:ilvl w:val="0"/>
                <w:numId w:val="11"/>
              </w:numPr>
              <w:tabs>
                <w:tab w:val="left" w:pos="466"/>
              </w:tabs>
              <w:kinsoku w:val="0"/>
              <w:overflowPunct w:val="0"/>
              <w:spacing w:before="1" w:line="252" w:lineRule="exact"/>
              <w:rPr>
                <w:sz w:val="22"/>
                <w:szCs w:val="22"/>
              </w:rPr>
            </w:pPr>
            <w:r>
              <w:rPr>
                <w:sz w:val="22"/>
                <w:szCs w:val="22"/>
              </w:rPr>
              <w:t>T</w:t>
            </w:r>
            <w:r w:rsidR="009A5680">
              <w:rPr>
                <w:sz w:val="22"/>
                <w:szCs w:val="22"/>
              </w:rPr>
              <w:t>ake</w:t>
            </w:r>
            <w:r w:rsidR="007B2664" w:rsidRPr="00BE3557">
              <w:rPr>
                <w:sz w:val="22"/>
                <w:szCs w:val="22"/>
              </w:rPr>
              <w:t xml:space="preserve"> </w:t>
            </w:r>
            <w:r>
              <w:rPr>
                <w:sz w:val="22"/>
                <w:szCs w:val="22"/>
              </w:rPr>
              <w:t xml:space="preserve">trash </w:t>
            </w:r>
            <w:r w:rsidR="007B2664" w:rsidRPr="00BE3557">
              <w:rPr>
                <w:sz w:val="22"/>
                <w:szCs w:val="22"/>
              </w:rPr>
              <w:t xml:space="preserve">to </w:t>
            </w:r>
            <w:r>
              <w:rPr>
                <w:sz w:val="22"/>
                <w:szCs w:val="22"/>
              </w:rPr>
              <w:t>s</w:t>
            </w:r>
            <w:r w:rsidR="007B2664" w:rsidRPr="00BE3557">
              <w:rPr>
                <w:sz w:val="22"/>
                <w:szCs w:val="22"/>
              </w:rPr>
              <w:t>oiled</w:t>
            </w:r>
            <w:r>
              <w:rPr>
                <w:sz w:val="22"/>
                <w:szCs w:val="22"/>
              </w:rPr>
              <w:t xml:space="preserve"> utility room </w:t>
            </w:r>
            <w:r w:rsidR="007B2664" w:rsidRPr="00BE3557">
              <w:rPr>
                <w:sz w:val="22"/>
                <w:szCs w:val="22"/>
              </w:rPr>
              <w:t>for</w:t>
            </w:r>
            <w:r w:rsidR="007B2664" w:rsidRPr="00BE3557">
              <w:rPr>
                <w:spacing w:val="-16"/>
                <w:sz w:val="22"/>
                <w:szCs w:val="22"/>
              </w:rPr>
              <w:t xml:space="preserve"> </w:t>
            </w:r>
            <w:r w:rsidR="007B2664" w:rsidRPr="00BE3557">
              <w:rPr>
                <w:sz w:val="22"/>
                <w:szCs w:val="22"/>
              </w:rPr>
              <w:t>pickup.</w:t>
            </w:r>
          </w:p>
        </w:tc>
      </w:tr>
      <w:tr w:rsidR="007B2664" w:rsidRPr="00BE3557" w:rsidTr="00260733">
        <w:trPr>
          <w:trHeight w:val="1907"/>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163" w:firstLine="0"/>
              <w:rPr>
                <w:sz w:val="22"/>
                <w:szCs w:val="22"/>
              </w:rPr>
            </w:pPr>
            <w:r w:rsidRPr="00BE3557">
              <w:rPr>
                <w:sz w:val="22"/>
                <w:szCs w:val="22"/>
              </w:rPr>
              <w:t>All staff in patient care areas</w:t>
            </w:r>
          </w:p>
          <w:p w:rsidR="007B2664" w:rsidRPr="00BE3557" w:rsidRDefault="007B2664">
            <w:pPr>
              <w:pStyle w:val="TableParagraph"/>
              <w:kinsoku w:val="0"/>
              <w:overflowPunct w:val="0"/>
              <w:spacing w:before="7"/>
              <w:ind w:left="0" w:firstLine="0"/>
              <w:rPr>
                <w:sz w:val="21"/>
                <w:szCs w:val="21"/>
              </w:rPr>
            </w:pPr>
          </w:p>
          <w:p w:rsidR="007B2664" w:rsidRPr="00BE3557" w:rsidRDefault="007B2664">
            <w:pPr>
              <w:pStyle w:val="TableParagraph"/>
              <w:kinsoku w:val="0"/>
              <w:overflowPunct w:val="0"/>
              <w:ind w:left="107" w:firstLine="0"/>
              <w:rPr>
                <w:sz w:val="22"/>
                <w:szCs w:val="22"/>
              </w:rPr>
            </w:pPr>
            <w:r w:rsidRPr="00BE3557">
              <w:rPr>
                <w:sz w:val="22"/>
                <w:szCs w:val="22"/>
              </w:rPr>
              <w:t>EVS</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REGULATED MEDICAL WASTE MANAGEMENT</w:t>
            </w:r>
          </w:p>
          <w:p w:rsidR="007B2664" w:rsidRPr="00BE3557" w:rsidRDefault="007B2664">
            <w:pPr>
              <w:pStyle w:val="TableParagraph"/>
              <w:kinsoku w:val="0"/>
              <w:overflowPunct w:val="0"/>
              <w:spacing w:before="2" w:line="237" w:lineRule="auto"/>
              <w:ind w:left="105" w:right="731" w:firstLine="0"/>
              <w:rPr>
                <w:sz w:val="22"/>
                <w:szCs w:val="22"/>
              </w:rPr>
            </w:pPr>
            <w:r w:rsidRPr="00BE3557">
              <w:rPr>
                <w:sz w:val="22"/>
                <w:szCs w:val="22"/>
              </w:rPr>
              <w:t>Regulated medical waste is waste that is contaminated with blood/body fluids that can be released when squeezed, sharps and pharmaceutical waste.</w:t>
            </w:r>
          </w:p>
          <w:p w:rsidR="007B2664" w:rsidRPr="00BE3557" w:rsidRDefault="007B2664">
            <w:pPr>
              <w:pStyle w:val="TableParagraph"/>
              <w:numPr>
                <w:ilvl w:val="0"/>
                <w:numId w:val="10"/>
              </w:numPr>
              <w:tabs>
                <w:tab w:val="left" w:pos="466"/>
              </w:tabs>
              <w:kinsoku w:val="0"/>
              <w:overflowPunct w:val="0"/>
              <w:spacing w:before="1"/>
              <w:rPr>
                <w:sz w:val="22"/>
                <w:szCs w:val="22"/>
              </w:rPr>
            </w:pPr>
            <w:r w:rsidRPr="00BE3557">
              <w:rPr>
                <w:sz w:val="22"/>
                <w:szCs w:val="22"/>
              </w:rPr>
              <w:t>All regulated medical waste is placed in red bags and then in a biohazard</w:t>
            </w:r>
            <w:r w:rsidRPr="00BE3557">
              <w:rPr>
                <w:spacing w:val="-14"/>
                <w:sz w:val="22"/>
                <w:szCs w:val="22"/>
              </w:rPr>
              <w:t xml:space="preserve"> </w:t>
            </w:r>
            <w:r w:rsidRPr="00BE3557">
              <w:rPr>
                <w:sz w:val="22"/>
                <w:szCs w:val="22"/>
              </w:rPr>
              <w:t>bin.</w:t>
            </w:r>
          </w:p>
          <w:p w:rsidR="007B2664" w:rsidRPr="00BE3557" w:rsidRDefault="007B2664">
            <w:pPr>
              <w:pStyle w:val="TableParagraph"/>
              <w:numPr>
                <w:ilvl w:val="0"/>
                <w:numId w:val="10"/>
              </w:numPr>
              <w:tabs>
                <w:tab w:val="left" w:pos="466"/>
              </w:tabs>
              <w:kinsoku w:val="0"/>
              <w:overflowPunct w:val="0"/>
              <w:spacing w:before="1"/>
              <w:rPr>
                <w:sz w:val="22"/>
                <w:szCs w:val="22"/>
              </w:rPr>
            </w:pPr>
            <w:r w:rsidRPr="00BE3557">
              <w:rPr>
                <w:sz w:val="22"/>
                <w:szCs w:val="22"/>
              </w:rPr>
              <w:t>DO NOT overfill red bags or sharps</w:t>
            </w:r>
            <w:r w:rsidRPr="00BE3557">
              <w:rPr>
                <w:spacing w:val="-8"/>
                <w:sz w:val="22"/>
                <w:szCs w:val="22"/>
              </w:rPr>
              <w:t xml:space="preserve"> </w:t>
            </w:r>
            <w:r w:rsidRPr="00BE3557">
              <w:rPr>
                <w:sz w:val="22"/>
                <w:szCs w:val="22"/>
              </w:rPr>
              <w:t>containers.</w:t>
            </w:r>
          </w:p>
          <w:p w:rsidR="007B2664" w:rsidRPr="00BE3557" w:rsidRDefault="0074608F">
            <w:pPr>
              <w:pStyle w:val="TableParagraph"/>
              <w:numPr>
                <w:ilvl w:val="0"/>
                <w:numId w:val="10"/>
              </w:numPr>
              <w:tabs>
                <w:tab w:val="left" w:pos="466"/>
              </w:tabs>
              <w:kinsoku w:val="0"/>
              <w:overflowPunct w:val="0"/>
              <w:rPr>
                <w:sz w:val="22"/>
                <w:szCs w:val="22"/>
              </w:rPr>
            </w:pPr>
            <w:r>
              <w:rPr>
                <w:sz w:val="22"/>
                <w:szCs w:val="22"/>
              </w:rPr>
              <w:t>Take regulated waste</w:t>
            </w:r>
            <w:r w:rsidR="007B2664" w:rsidRPr="00BE3557">
              <w:rPr>
                <w:sz w:val="22"/>
                <w:szCs w:val="22"/>
              </w:rPr>
              <w:t xml:space="preserve"> to </w:t>
            </w:r>
            <w:r>
              <w:rPr>
                <w:sz w:val="22"/>
                <w:szCs w:val="22"/>
              </w:rPr>
              <w:t>biohazard-designated s</w:t>
            </w:r>
            <w:r w:rsidR="007B2664" w:rsidRPr="00BE3557">
              <w:rPr>
                <w:sz w:val="22"/>
                <w:szCs w:val="22"/>
              </w:rPr>
              <w:t>oiled</w:t>
            </w:r>
            <w:r>
              <w:rPr>
                <w:sz w:val="22"/>
                <w:szCs w:val="22"/>
              </w:rPr>
              <w:t xml:space="preserve"> utility room</w:t>
            </w:r>
            <w:r w:rsidR="00345E51">
              <w:rPr>
                <w:sz w:val="22"/>
                <w:szCs w:val="22"/>
              </w:rPr>
              <w:t xml:space="preserve"> </w:t>
            </w:r>
            <w:r w:rsidR="007B2664" w:rsidRPr="00BE3557">
              <w:rPr>
                <w:sz w:val="22"/>
                <w:szCs w:val="22"/>
              </w:rPr>
              <w:t>for</w:t>
            </w:r>
            <w:r w:rsidR="007B2664" w:rsidRPr="00BE3557">
              <w:rPr>
                <w:spacing w:val="-15"/>
                <w:sz w:val="22"/>
                <w:szCs w:val="22"/>
              </w:rPr>
              <w:t xml:space="preserve"> </w:t>
            </w:r>
            <w:r w:rsidR="007B2664" w:rsidRPr="00BE3557">
              <w:rPr>
                <w:sz w:val="22"/>
                <w:szCs w:val="22"/>
              </w:rPr>
              <w:t>pickup.</w:t>
            </w:r>
          </w:p>
          <w:p w:rsidR="007B2664" w:rsidRPr="00BE3557" w:rsidRDefault="007B2664">
            <w:pPr>
              <w:pStyle w:val="TableParagraph"/>
              <w:kinsoku w:val="0"/>
              <w:overflowPunct w:val="0"/>
              <w:spacing w:before="1"/>
              <w:ind w:left="0" w:firstLine="0"/>
              <w:rPr>
                <w:sz w:val="22"/>
                <w:szCs w:val="22"/>
              </w:rPr>
            </w:pPr>
          </w:p>
          <w:p w:rsidR="007B2664" w:rsidRPr="00BE3557" w:rsidRDefault="007B2664" w:rsidP="00E77480">
            <w:pPr>
              <w:pStyle w:val="TableParagraph"/>
              <w:kinsoku w:val="0"/>
              <w:overflowPunct w:val="0"/>
              <w:ind w:left="105" w:firstLine="0"/>
              <w:rPr>
                <w:sz w:val="22"/>
                <w:szCs w:val="22"/>
              </w:rPr>
            </w:pPr>
          </w:p>
        </w:tc>
      </w:tr>
      <w:tr w:rsidR="007B2664" w:rsidRPr="00BE3557">
        <w:trPr>
          <w:trHeight w:val="803"/>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1060" w:firstLine="0"/>
              <w:rPr>
                <w:sz w:val="22"/>
                <w:szCs w:val="22"/>
              </w:rPr>
            </w:pPr>
            <w:r w:rsidRPr="00BE3557">
              <w:rPr>
                <w:sz w:val="22"/>
                <w:szCs w:val="22"/>
              </w:rPr>
              <w:t>Nursing Dietary</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MEAL TRAYS</w:t>
            </w:r>
          </w:p>
          <w:p w:rsidR="007B2664" w:rsidRDefault="007B2664">
            <w:pPr>
              <w:pStyle w:val="TableParagraph"/>
              <w:numPr>
                <w:ilvl w:val="0"/>
                <w:numId w:val="8"/>
              </w:numPr>
              <w:tabs>
                <w:tab w:val="left" w:pos="466"/>
              </w:tabs>
              <w:kinsoku w:val="0"/>
              <w:overflowPunct w:val="0"/>
              <w:spacing w:line="249" w:lineRule="exact"/>
              <w:rPr>
                <w:sz w:val="22"/>
                <w:szCs w:val="22"/>
              </w:rPr>
            </w:pPr>
            <w:r w:rsidRPr="00BE3557">
              <w:rPr>
                <w:sz w:val="22"/>
                <w:szCs w:val="22"/>
              </w:rPr>
              <w:t xml:space="preserve">Nursing to deliver </w:t>
            </w:r>
            <w:r w:rsidR="00E77480">
              <w:rPr>
                <w:sz w:val="22"/>
                <w:szCs w:val="22"/>
              </w:rPr>
              <w:t xml:space="preserve">and remove </w:t>
            </w:r>
            <w:r w:rsidRPr="00BE3557">
              <w:rPr>
                <w:sz w:val="22"/>
                <w:szCs w:val="22"/>
              </w:rPr>
              <w:t>tray to</w:t>
            </w:r>
            <w:r w:rsidRPr="00BE3557">
              <w:rPr>
                <w:spacing w:val="-4"/>
                <w:sz w:val="22"/>
                <w:szCs w:val="22"/>
              </w:rPr>
              <w:t xml:space="preserve"> </w:t>
            </w:r>
            <w:r w:rsidRPr="00BE3557">
              <w:rPr>
                <w:sz w:val="22"/>
                <w:szCs w:val="22"/>
              </w:rPr>
              <w:t>patient.</w:t>
            </w:r>
          </w:p>
          <w:p w:rsidR="00E77480" w:rsidRPr="00BE3557" w:rsidRDefault="00E77480">
            <w:pPr>
              <w:pStyle w:val="TableParagraph"/>
              <w:numPr>
                <w:ilvl w:val="0"/>
                <w:numId w:val="8"/>
              </w:numPr>
              <w:tabs>
                <w:tab w:val="left" w:pos="466"/>
              </w:tabs>
              <w:kinsoku w:val="0"/>
              <w:overflowPunct w:val="0"/>
              <w:spacing w:line="249" w:lineRule="exact"/>
              <w:rPr>
                <w:sz w:val="22"/>
                <w:szCs w:val="22"/>
              </w:rPr>
            </w:pPr>
            <w:r>
              <w:rPr>
                <w:sz w:val="22"/>
                <w:szCs w:val="22"/>
              </w:rPr>
              <w:t>Place trays in dirty tray cart for pick up</w:t>
            </w:r>
          </w:p>
        </w:tc>
      </w:tr>
      <w:tr w:rsidR="007B2664" w:rsidRPr="00BE3557">
        <w:trPr>
          <w:trHeight w:val="806"/>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163" w:firstLine="0"/>
              <w:rPr>
                <w:sz w:val="22"/>
                <w:szCs w:val="22"/>
              </w:rPr>
            </w:pPr>
            <w:r w:rsidRPr="00BE3557">
              <w:rPr>
                <w:sz w:val="22"/>
                <w:szCs w:val="22"/>
              </w:rPr>
              <w:t>All staff in patient care areas</w:t>
            </w:r>
          </w:p>
          <w:p w:rsidR="007B2664" w:rsidRPr="00BE3557" w:rsidRDefault="007B2664">
            <w:pPr>
              <w:pStyle w:val="TableParagraph"/>
              <w:kinsoku w:val="0"/>
              <w:overflowPunct w:val="0"/>
              <w:spacing w:line="250" w:lineRule="exact"/>
              <w:ind w:left="107" w:firstLine="0"/>
              <w:rPr>
                <w:sz w:val="22"/>
                <w:szCs w:val="22"/>
              </w:rPr>
            </w:pPr>
            <w:r w:rsidRPr="00BE3557">
              <w:rPr>
                <w:sz w:val="22"/>
                <w:szCs w:val="22"/>
              </w:rPr>
              <w:t>EVS</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8" w:lineRule="exact"/>
              <w:ind w:left="105" w:firstLine="0"/>
              <w:rPr>
                <w:b/>
                <w:bCs/>
                <w:sz w:val="22"/>
                <w:szCs w:val="22"/>
              </w:rPr>
            </w:pPr>
            <w:r w:rsidRPr="00BE3557">
              <w:rPr>
                <w:b/>
                <w:bCs/>
                <w:sz w:val="22"/>
                <w:szCs w:val="22"/>
              </w:rPr>
              <w:t>PATIENT SUPPLIES</w:t>
            </w:r>
          </w:p>
          <w:p w:rsidR="007B2664" w:rsidRPr="00BE3557" w:rsidRDefault="007B2664">
            <w:pPr>
              <w:pStyle w:val="TableParagraph"/>
              <w:numPr>
                <w:ilvl w:val="0"/>
                <w:numId w:val="7"/>
              </w:numPr>
              <w:tabs>
                <w:tab w:val="left" w:pos="466"/>
              </w:tabs>
              <w:kinsoku w:val="0"/>
              <w:overflowPunct w:val="0"/>
              <w:spacing w:line="267" w:lineRule="exact"/>
              <w:rPr>
                <w:sz w:val="22"/>
                <w:szCs w:val="22"/>
              </w:rPr>
            </w:pPr>
            <w:r w:rsidRPr="00BE3557">
              <w:rPr>
                <w:sz w:val="22"/>
                <w:szCs w:val="22"/>
              </w:rPr>
              <w:t>Keep patient supplies stored in isolation rooms to a</w:t>
            </w:r>
            <w:r w:rsidRPr="00BE3557">
              <w:rPr>
                <w:spacing w:val="-10"/>
                <w:sz w:val="22"/>
                <w:szCs w:val="22"/>
              </w:rPr>
              <w:t xml:space="preserve"> </w:t>
            </w:r>
            <w:r w:rsidRPr="00BE3557">
              <w:rPr>
                <w:sz w:val="22"/>
                <w:szCs w:val="22"/>
              </w:rPr>
              <w:t>minimum.</w:t>
            </w:r>
          </w:p>
          <w:p w:rsidR="007B2664" w:rsidRPr="00BE3557" w:rsidRDefault="007B2664">
            <w:pPr>
              <w:pStyle w:val="TableParagraph"/>
              <w:numPr>
                <w:ilvl w:val="0"/>
                <w:numId w:val="7"/>
              </w:numPr>
              <w:tabs>
                <w:tab w:val="left" w:pos="466"/>
              </w:tabs>
              <w:kinsoku w:val="0"/>
              <w:overflowPunct w:val="0"/>
              <w:spacing w:line="251" w:lineRule="exact"/>
              <w:rPr>
                <w:sz w:val="22"/>
                <w:szCs w:val="22"/>
              </w:rPr>
            </w:pPr>
            <w:r w:rsidRPr="00BE3557">
              <w:rPr>
                <w:sz w:val="22"/>
                <w:szCs w:val="22"/>
              </w:rPr>
              <w:t>Supplies in the room are discarded on</w:t>
            </w:r>
            <w:r w:rsidRPr="00BE3557">
              <w:rPr>
                <w:spacing w:val="-2"/>
                <w:sz w:val="22"/>
                <w:szCs w:val="22"/>
              </w:rPr>
              <w:t xml:space="preserve"> </w:t>
            </w:r>
            <w:r w:rsidRPr="00BE3557">
              <w:rPr>
                <w:sz w:val="22"/>
                <w:szCs w:val="22"/>
              </w:rPr>
              <w:t>discharge.</w:t>
            </w:r>
          </w:p>
        </w:tc>
      </w:tr>
      <w:tr w:rsidR="007B2664" w:rsidRPr="00BE3557" w:rsidTr="00C90FDB">
        <w:trPr>
          <w:trHeight w:val="1430"/>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ind w:left="107" w:right="163" w:firstLine="0"/>
              <w:rPr>
                <w:sz w:val="22"/>
                <w:szCs w:val="22"/>
              </w:rPr>
            </w:pPr>
            <w:r w:rsidRPr="00BE3557">
              <w:rPr>
                <w:sz w:val="22"/>
                <w:szCs w:val="22"/>
              </w:rPr>
              <w:lastRenderedPageBreak/>
              <w:t>All staff in patient care areas</w:t>
            </w:r>
          </w:p>
          <w:p w:rsidR="007B2664" w:rsidRPr="00BE3557" w:rsidRDefault="007B2664">
            <w:pPr>
              <w:pStyle w:val="TableParagraph"/>
              <w:kinsoku w:val="0"/>
              <w:overflowPunct w:val="0"/>
              <w:ind w:left="107" w:firstLine="0"/>
              <w:rPr>
                <w:sz w:val="22"/>
                <w:szCs w:val="22"/>
              </w:rPr>
            </w:pPr>
            <w:r w:rsidRPr="00BE3557">
              <w:rPr>
                <w:sz w:val="22"/>
                <w:szCs w:val="22"/>
              </w:rPr>
              <w:t>IP</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VISITORS</w:t>
            </w:r>
          </w:p>
          <w:p w:rsidR="007B2664" w:rsidRPr="00E77480" w:rsidRDefault="00C90FDB" w:rsidP="009A5680">
            <w:pPr>
              <w:pStyle w:val="TableParagraph"/>
              <w:tabs>
                <w:tab w:val="left" w:pos="466"/>
              </w:tabs>
              <w:kinsoku w:val="0"/>
              <w:overflowPunct w:val="0"/>
              <w:ind w:right="447" w:firstLine="0"/>
              <w:jc w:val="both"/>
              <w:rPr>
                <w:sz w:val="22"/>
                <w:szCs w:val="22"/>
              </w:rPr>
            </w:pPr>
            <w:r>
              <w:rPr>
                <w:sz w:val="22"/>
                <w:szCs w:val="22"/>
              </w:rPr>
              <w:t>No visit</w:t>
            </w:r>
            <w:r w:rsidR="00E77480">
              <w:rPr>
                <w:sz w:val="22"/>
                <w:szCs w:val="22"/>
              </w:rPr>
              <w:t xml:space="preserve">ors are allowed in </w:t>
            </w:r>
            <w:r w:rsidR="00B654DF">
              <w:rPr>
                <w:sz w:val="22"/>
                <w:szCs w:val="22"/>
              </w:rPr>
              <w:t xml:space="preserve">the COVID19 </w:t>
            </w:r>
            <w:r w:rsidR="009A5680">
              <w:rPr>
                <w:sz w:val="22"/>
                <w:szCs w:val="22"/>
              </w:rPr>
              <w:t xml:space="preserve">unit or </w:t>
            </w:r>
            <w:r w:rsidR="00B654DF">
              <w:rPr>
                <w:sz w:val="22"/>
                <w:szCs w:val="22"/>
              </w:rPr>
              <w:t>p</w:t>
            </w:r>
            <w:r w:rsidR="001E5DED">
              <w:rPr>
                <w:sz w:val="22"/>
                <w:szCs w:val="22"/>
              </w:rPr>
              <w:t>atien</w:t>
            </w:r>
            <w:r w:rsidR="00B654DF">
              <w:rPr>
                <w:sz w:val="22"/>
                <w:szCs w:val="22"/>
              </w:rPr>
              <w:t>t room</w:t>
            </w:r>
            <w:r w:rsidR="007B2664" w:rsidRPr="00BE3557">
              <w:rPr>
                <w:sz w:val="22"/>
                <w:szCs w:val="22"/>
              </w:rPr>
              <w:t>.</w:t>
            </w:r>
            <w:r w:rsidR="00B654DF">
              <w:rPr>
                <w:sz w:val="22"/>
                <w:szCs w:val="22"/>
              </w:rPr>
              <w:t xml:space="preserve"> Special situations may be discussed on a case by case basis with leadership and Infection Prevention. </w:t>
            </w:r>
            <w:r w:rsidR="007B2664" w:rsidRPr="00BE3557">
              <w:rPr>
                <w:sz w:val="22"/>
                <w:szCs w:val="22"/>
              </w:rPr>
              <w:t xml:space="preserve"> Encourage visitation by cell phone, computer. </w:t>
            </w:r>
          </w:p>
          <w:p w:rsidR="00B654DF" w:rsidRPr="00BE3557" w:rsidRDefault="00B654DF" w:rsidP="00E77480">
            <w:pPr>
              <w:pStyle w:val="TableParagraph"/>
              <w:tabs>
                <w:tab w:val="left" w:pos="466"/>
              </w:tabs>
              <w:kinsoku w:val="0"/>
              <w:overflowPunct w:val="0"/>
              <w:spacing w:line="270" w:lineRule="atLeast"/>
              <w:ind w:right="347" w:firstLine="0"/>
              <w:rPr>
                <w:sz w:val="22"/>
                <w:szCs w:val="22"/>
              </w:rPr>
            </w:pPr>
          </w:p>
        </w:tc>
      </w:tr>
      <w:tr w:rsidR="007B2664" w:rsidRPr="00BE3557">
        <w:trPr>
          <w:trHeight w:val="537"/>
        </w:trPr>
        <w:tc>
          <w:tcPr>
            <w:tcW w:w="1887"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7" w:firstLine="0"/>
              <w:rPr>
                <w:sz w:val="22"/>
                <w:szCs w:val="22"/>
              </w:rPr>
            </w:pPr>
            <w:r w:rsidRPr="00BE3557">
              <w:rPr>
                <w:sz w:val="22"/>
                <w:szCs w:val="22"/>
              </w:rPr>
              <w:t>IP</w:t>
            </w:r>
          </w:p>
        </w:tc>
        <w:tc>
          <w:tcPr>
            <w:tcW w:w="8906" w:type="dxa"/>
            <w:tcBorders>
              <w:top w:val="single" w:sz="4" w:space="0" w:color="999999"/>
              <w:left w:val="single" w:sz="4" w:space="0" w:color="999999"/>
              <w:bottom w:val="single" w:sz="4" w:space="0" w:color="999999"/>
              <w:right w:val="single" w:sz="4" w:space="0" w:color="999999"/>
            </w:tcBorders>
          </w:tcPr>
          <w:p w:rsidR="007B2664" w:rsidRPr="00BE3557" w:rsidRDefault="007B2664">
            <w:pPr>
              <w:pStyle w:val="TableParagraph"/>
              <w:kinsoku w:val="0"/>
              <w:overflowPunct w:val="0"/>
              <w:spacing w:line="265" w:lineRule="exact"/>
              <w:ind w:left="105" w:firstLine="0"/>
              <w:rPr>
                <w:b/>
                <w:bCs/>
                <w:sz w:val="22"/>
                <w:szCs w:val="22"/>
              </w:rPr>
            </w:pPr>
            <w:r w:rsidRPr="00BE3557">
              <w:rPr>
                <w:b/>
                <w:bCs/>
                <w:sz w:val="22"/>
                <w:szCs w:val="22"/>
              </w:rPr>
              <w:t>DE-ISOLATION PROCEDURES</w:t>
            </w:r>
          </w:p>
          <w:p w:rsidR="00F1522B" w:rsidRDefault="00E77480" w:rsidP="001E5DED">
            <w:pPr>
              <w:pStyle w:val="TableParagraph"/>
              <w:numPr>
                <w:ilvl w:val="0"/>
                <w:numId w:val="48"/>
              </w:numPr>
              <w:kinsoku w:val="0"/>
              <w:overflowPunct w:val="0"/>
              <w:spacing w:line="252" w:lineRule="exact"/>
              <w:rPr>
                <w:sz w:val="22"/>
                <w:szCs w:val="22"/>
              </w:rPr>
            </w:pPr>
            <w:r>
              <w:rPr>
                <w:sz w:val="22"/>
                <w:szCs w:val="22"/>
              </w:rPr>
              <w:t>Inpatient</w:t>
            </w:r>
            <w:r w:rsidR="009A5680">
              <w:rPr>
                <w:sz w:val="22"/>
                <w:szCs w:val="22"/>
              </w:rPr>
              <w:t>- patient must have two negative COVID-19 tests</w:t>
            </w:r>
            <w:r w:rsidR="00783BC7">
              <w:rPr>
                <w:sz w:val="22"/>
                <w:szCs w:val="22"/>
              </w:rPr>
              <w:t xml:space="preserve"> 24hr apart,</w:t>
            </w:r>
            <w:r w:rsidR="009A5680">
              <w:rPr>
                <w:sz w:val="22"/>
                <w:szCs w:val="22"/>
              </w:rPr>
              <w:t xml:space="preserve"> for discontinuing isolation</w:t>
            </w:r>
            <w:r w:rsidR="009D4A8D">
              <w:rPr>
                <w:sz w:val="22"/>
                <w:szCs w:val="22"/>
              </w:rPr>
              <w:t xml:space="preserve">. </w:t>
            </w:r>
          </w:p>
          <w:p w:rsidR="007B2664" w:rsidRDefault="009D4A8D" w:rsidP="001E5DED">
            <w:pPr>
              <w:pStyle w:val="TableParagraph"/>
              <w:numPr>
                <w:ilvl w:val="0"/>
                <w:numId w:val="48"/>
              </w:numPr>
              <w:kinsoku w:val="0"/>
              <w:overflowPunct w:val="0"/>
              <w:spacing w:line="252" w:lineRule="exact"/>
              <w:rPr>
                <w:sz w:val="22"/>
                <w:szCs w:val="22"/>
              </w:rPr>
            </w:pPr>
            <w:r>
              <w:rPr>
                <w:sz w:val="22"/>
                <w:szCs w:val="22"/>
              </w:rPr>
              <w:t>Move to clean room with clean equipment</w:t>
            </w:r>
          </w:p>
          <w:p w:rsidR="00E77480" w:rsidRPr="00E77480" w:rsidRDefault="00E77480" w:rsidP="00E77480">
            <w:pPr>
              <w:pStyle w:val="TableParagraph"/>
              <w:numPr>
                <w:ilvl w:val="0"/>
                <w:numId w:val="48"/>
              </w:numPr>
              <w:kinsoku w:val="0"/>
              <w:overflowPunct w:val="0"/>
              <w:spacing w:line="265" w:lineRule="exact"/>
              <w:rPr>
                <w:sz w:val="22"/>
                <w:szCs w:val="22"/>
              </w:rPr>
            </w:pPr>
            <w:r w:rsidRPr="00E77480">
              <w:rPr>
                <w:sz w:val="22"/>
                <w:szCs w:val="22"/>
              </w:rPr>
              <w:t>Discharged patients</w:t>
            </w:r>
            <w:r w:rsidR="009A5680">
              <w:rPr>
                <w:sz w:val="22"/>
                <w:szCs w:val="22"/>
              </w:rPr>
              <w:t xml:space="preserve">- See </w:t>
            </w:r>
            <w:r w:rsidR="009D4A8D">
              <w:rPr>
                <w:sz w:val="22"/>
                <w:szCs w:val="22"/>
              </w:rPr>
              <w:t>self-care</w:t>
            </w:r>
            <w:r w:rsidR="009A5680">
              <w:rPr>
                <w:sz w:val="22"/>
                <w:szCs w:val="22"/>
              </w:rPr>
              <w:t xml:space="preserve"> instructions </w:t>
            </w:r>
            <w:r w:rsidR="009A5680" w:rsidRPr="009D4A8D">
              <w:rPr>
                <w:color w:val="7030A0"/>
                <w:sz w:val="22"/>
                <w:szCs w:val="22"/>
              </w:rPr>
              <w:t>ATTACTED at end of this document</w:t>
            </w:r>
          </w:p>
          <w:p w:rsidR="001E5DED" w:rsidRPr="00BE3557" w:rsidRDefault="001E5DED" w:rsidP="001E5DED">
            <w:pPr>
              <w:pStyle w:val="TableParagraph"/>
              <w:numPr>
                <w:ilvl w:val="0"/>
                <w:numId w:val="48"/>
              </w:numPr>
              <w:kinsoku w:val="0"/>
              <w:overflowPunct w:val="0"/>
              <w:spacing w:line="252" w:lineRule="exact"/>
              <w:rPr>
                <w:sz w:val="22"/>
                <w:szCs w:val="22"/>
              </w:rPr>
            </w:pPr>
            <w:r w:rsidRPr="00BE3557">
              <w:rPr>
                <w:sz w:val="22"/>
                <w:szCs w:val="22"/>
              </w:rPr>
              <w:t xml:space="preserve">Contact EVS for terminal cleaning </w:t>
            </w:r>
          </w:p>
        </w:tc>
      </w:tr>
    </w:tbl>
    <w:tbl>
      <w:tblPr>
        <w:tblpPr w:leftFromText="180" w:rightFromText="180" w:vertAnchor="text" w:horzAnchor="margin" w:tblpY="349"/>
        <w:tblW w:w="0" w:type="auto"/>
        <w:tblLayout w:type="fixed"/>
        <w:tblCellMar>
          <w:left w:w="0" w:type="dxa"/>
          <w:right w:w="0" w:type="dxa"/>
        </w:tblCellMar>
        <w:tblLook w:val="0000" w:firstRow="0" w:lastRow="0" w:firstColumn="0" w:lastColumn="0" w:noHBand="0" w:noVBand="0"/>
      </w:tblPr>
      <w:tblGrid>
        <w:gridCol w:w="1887"/>
        <w:gridCol w:w="8906"/>
      </w:tblGrid>
      <w:tr w:rsidR="00260733" w:rsidRPr="00BE3557" w:rsidTr="00260733">
        <w:trPr>
          <w:trHeight w:val="1610"/>
        </w:trPr>
        <w:tc>
          <w:tcPr>
            <w:tcW w:w="1887"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ind w:left="107" w:right="163" w:firstLine="0"/>
              <w:rPr>
                <w:sz w:val="22"/>
                <w:szCs w:val="22"/>
              </w:rPr>
            </w:pPr>
            <w:r w:rsidRPr="00BE3557">
              <w:rPr>
                <w:sz w:val="22"/>
                <w:szCs w:val="22"/>
              </w:rPr>
              <w:t>All staff in patient care areas</w:t>
            </w:r>
          </w:p>
          <w:p w:rsidR="00260733" w:rsidRPr="00BE3557" w:rsidRDefault="00260733" w:rsidP="00260733">
            <w:pPr>
              <w:pStyle w:val="TableParagraph"/>
              <w:kinsoku w:val="0"/>
              <w:overflowPunct w:val="0"/>
              <w:ind w:left="107" w:right="1416" w:firstLine="0"/>
              <w:rPr>
                <w:sz w:val="22"/>
                <w:szCs w:val="22"/>
              </w:rPr>
            </w:pPr>
            <w:r w:rsidRPr="00BE3557">
              <w:rPr>
                <w:sz w:val="22"/>
                <w:szCs w:val="22"/>
              </w:rPr>
              <w:t>EVS CH</w:t>
            </w:r>
          </w:p>
        </w:tc>
        <w:tc>
          <w:tcPr>
            <w:tcW w:w="8906"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spacing w:line="266" w:lineRule="exact"/>
              <w:ind w:left="105" w:firstLine="0"/>
              <w:rPr>
                <w:b/>
                <w:bCs/>
                <w:sz w:val="22"/>
                <w:szCs w:val="22"/>
              </w:rPr>
            </w:pPr>
            <w:r w:rsidRPr="00BE3557">
              <w:rPr>
                <w:b/>
                <w:bCs/>
                <w:sz w:val="22"/>
                <w:szCs w:val="22"/>
              </w:rPr>
              <w:t>PATIENT DISCHARGE</w:t>
            </w:r>
          </w:p>
          <w:p w:rsidR="00260733" w:rsidRPr="00BE3557" w:rsidRDefault="00260733" w:rsidP="00260733">
            <w:pPr>
              <w:pStyle w:val="TableParagraph"/>
              <w:numPr>
                <w:ilvl w:val="0"/>
                <w:numId w:val="4"/>
              </w:numPr>
              <w:tabs>
                <w:tab w:val="left" w:pos="466"/>
              </w:tabs>
              <w:kinsoku w:val="0"/>
              <w:overflowPunct w:val="0"/>
              <w:ind w:right="457"/>
              <w:rPr>
                <w:sz w:val="22"/>
                <w:szCs w:val="22"/>
              </w:rPr>
            </w:pPr>
            <w:r w:rsidRPr="00BE3557">
              <w:rPr>
                <w:sz w:val="22"/>
                <w:szCs w:val="22"/>
              </w:rPr>
              <w:t>Educate the patient regarding hand hygiene and reinforce the necessity for prevention of transmission to others including relatives and close</w:t>
            </w:r>
            <w:r w:rsidRPr="00BE3557">
              <w:rPr>
                <w:spacing w:val="-10"/>
                <w:sz w:val="22"/>
                <w:szCs w:val="22"/>
              </w:rPr>
              <w:t xml:space="preserve"> </w:t>
            </w:r>
            <w:r w:rsidRPr="00BE3557">
              <w:rPr>
                <w:sz w:val="22"/>
                <w:szCs w:val="22"/>
              </w:rPr>
              <w:t>contacts.</w:t>
            </w:r>
          </w:p>
          <w:p w:rsidR="00260733" w:rsidRPr="00BE3557" w:rsidRDefault="00260733" w:rsidP="00260733">
            <w:pPr>
              <w:pStyle w:val="TableParagraph"/>
              <w:numPr>
                <w:ilvl w:val="0"/>
                <w:numId w:val="4"/>
              </w:numPr>
              <w:tabs>
                <w:tab w:val="left" w:pos="466"/>
              </w:tabs>
              <w:kinsoku w:val="0"/>
              <w:overflowPunct w:val="0"/>
              <w:rPr>
                <w:sz w:val="22"/>
                <w:szCs w:val="22"/>
              </w:rPr>
            </w:pPr>
            <w:r w:rsidRPr="00BE3557">
              <w:rPr>
                <w:sz w:val="22"/>
                <w:szCs w:val="22"/>
              </w:rPr>
              <w:t>Have the patient put on a mask for</w:t>
            </w:r>
            <w:r w:rsidRPr="00BE3557">
              <w:rPr>
                <w:spacing w:val="-13"/>
                <w:sz w:val="22"/>
                <w:szCs w:val="22"/>
              </w:rPr>
              <w:t xml:space="preserve"> </w:t>
            </w:r>
            <w:r w:rsidRPr="00BE3557">
              <w:rPr>
                <w:sz w:val="22"/>
                <w:szCs w:val="22"/>
              </w:rPr>
              <w:t>transport.</w:t>
            </w:r>
          </w:p>
          <w:p w:rsidR="00260733" w:rsidRPr="00BE3557" w:rsidRDefault="00260733" w:rsidP="00260733">
            <w:pPr>
              <w:pStyle w:val="TableParagraph"/>
              <w:numPr>
                <w:ilvl w:val="0"/>
                <w:numId w:val="4"/>
              </w:numPr>
              <w:tabs>
                <w:tab w:val="left" w:pos="466"/>
              </w:tabs>
              <w:kinsoku w:val="0"/>
              <w:overflowPunct w:val="0"/>
              <w:spacing w:before="1"/>
              <w:rPr>
                <w:sz w:val="22"/>
                <w:szCs w:val="22"/>
              </w:rPr>
            </w:pPr>
            <w:r w:rsidRPr="00BE3557">
              <w:rPr>
                <w:sz w:val="22"/>
                <w:szCs w:val="22"/>
              </w:rPr>
              <w:t>Send remaining Entry Logs to Caregiver Health</w:t>
            </w:r>
            <w:r w:rsidRPr="00BE3557">
              <w:rPr>
                <w:spacing w:val="-6"/>
                <w:sz w:val="22"/>
                <w:szCs w:val="22"/>
              </w:rPr>
              <w:t xml:space="preserve"> </w:t>
            </w:r>
            <w:r w:rsidRPr="00BE3557">
              <w:rPr>
                <w:sz w:val="22"/>
                <w:szCs w:val="22"/>
              </w:rPr>
              <w:t>Services.</w:t>
            </w:r>
          </w:p>
          <w:p w:rsidR="00260733" w:rsidRPr="00BE3557" w:rsidRDefault="00260733" w:rsidP="00F1522B">
            <w:pPr>
              <w:pStyle w:val="TableParagraph"/>
              <w:numPr>
                <w:ilvl w:val="0"/>
                <w:numId w:val="4"/>
              </w:numPr>
              <w:tabs>
                <w:tab w:val="left" w:pos="466"/>
              </w:tabs>
              <w:kinsoku w:val="0"/>
              <w:overflowPunct w:val="0"/>
              <w:spacing w:line="249" w:lineRule="exact"/>
              <w:rPr>
                <w:sz w:val="22"/>
                <w:szCs w:val="22"/>
              </w:rPr>
            </w:pPr>
            <w:r>
              <w:rPr>
                <w:sz w:val="22"/>
                <w:szCs w:val="22"/>
              </w:rPr>
              <w:t xml:space="preserve">Leave isolation </w:t>
            </w:r>
            <w:r w:rsidRPr="00BE3557">
              <w:rPr>
                <w:sz w:val="22"/>
                <w:szCs w:val="22"/>
              </w:rPr>
              <w:t xml:space="preserve">sign </w:t>
            </w:r>
            <w:r>
              <w:rPr>
                <w:sz w:val="22"/>
                <w:szCs w:val="22"/>
              </w:rPr>
              <w:t>o</w:t>
            </w:r>
            <w:r w:rsidRPr="00BE3557">
              <w:rPr>
                <w:sz w:val="22"/>
                <w:szCs w:val="22"/>
              </w:rPr>
              <w:t>n the door and call EVS for Terminal Clean.</w:t>
            </w:r>
          </w:p>
        </w:tc>
      </w:tr>
      <w:tr w:rsidR="00260733" w:rsidRPr="00BE3557" w:rsidTr="00260733">
        <w:trPr>
          <w:trHeight w:val="806"/>
        </w:trPr>
        <w:tc>
          <w:tcPr>
            <w:tcW w:w="1887"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spacing w:before="1" w:line="237" w:lineRule="auto"/>
              <w:ind w:left="107" w:right="163" w:firstLine="0"/>
              <w:rPr>
                <w:sz w:val="22"/>
                <w:szCs w:val="22"/>
              </w:rPr>
            </w:pPr>
            <w:r w:rsidRPr="00BE3557">
              <w:rPr>
                <w:sz w:val="22"/>
                <w:szCs w:val="22"/>
              </w:rPr>
              <w:t>All staff in patient care areas</w:t>
            </w:r>
          </w:p>
        </w:tc>
        <w:tc>
          <w:tcPr>
            <w:tcW w:w="8906"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spacing w:line="267" w:lineRule="exact"/>
              <w:ind w:left="105" w:firstLine="0"/>
              <w:rPr>
                <w:b/>
                <w:bCs/>
                <w:sz w:val="22"/>
                <w:szCs w:val="22"/>
              </w:rPr>
            </w:pPr>
            <w:r w:rsidRPr="00BE3557">
              <w:rPr>
                <w:b/>
                <w:bCs/>
                <w:sz w:val="22"/>
                <w:szCs w:val="22"/>
              </w:rPr>
              <w:t>POST MORTEM CARE</w:t>
            </w:r>
          </w:p>
          <w:p w:rsidR="00260733" w:rsidRPr="00BE3557" w:rsidRDefault="00260733" w:rsidP="00260733">
            <w:pPr>
              <w:pStyle w:val="TableParagraph"/>
              <w:numPr>
                <w:ilvl w:val="0"/>
                <w:numId w:val="3"/>
              </w:numPr>
              <w:tabs>
                <w:tab w:val="left" w:pos="466"/>
              </w:tabs>
              <w:kinsoku w:val="0"/>
              <w:overflowPunct w:val="0"/>
              <w:spacing w:line="267" w:lineRule="exact"/>
              <w:rPr>
                <w:sz w:val="22"/>
                <w:szCs w:val="22"/>
              </w:rPr>
            </w:pPr>
            <w:r w:rsidRPr="00BE3557">
              <w:rPr>
                <w:sz w:val="22"/>
                <w:szCs w:val="22"/>
              </w:rPr>
              <w:t>Complete post mortem care per nursing standards using precautions.</w:t>
            </w:r>
          </w:p>
          <w:p w:rsidR="00260733" w:rsidRPr="00BE3557" w:rsidRDefault="00260733" w:rsidP="00260733">
            <w:pPr>
              <w:pStyle w:val="TableParagraph"/>
              <w:numPr>
                <w:ilvl w:val="0"/>
                <w:numId w:val="3"/>
              </w:numPr>
              <w:tabs>
                <w:tab w:val="left" w:pos="466"/>
              </w:tabs>
              <w:kinsoku w:val="0"/>
              <w:overflowPunct w:val="0"/>
              <w:spacing w:line="252" w:lineRule="exact"/>
              <w:rPr>
                <w:sz w:val="22"/>
                <w:szCs w:val="22"/>
              </w:rPr>
            </w:pPr>
            <w:r w:rsidRPr="00BE3557">
              <w:rPr>
                <w:sz w:val="22"/>
                <w:szCs w:val="22"/>
              </w:rPr>
              <w:t>Place patient in clean bed</w:t>
            </w:r>
            <w:r w:rsidRPr="00BE3557">
              <w:rPr>
                <w:spacing w:val="-6"/>
                <w:sz w:val="22"/>
                <w:szCs w:val="22"/>
              </w:rPr>
              <w:t xml:space="preserve"> </w:t>
            </w:r>
            <w:r w:rsidRPr="00BE3557">
              <w:rPr>
                <w:sz w:val="22"/>
                <w:szCs w:val="22"/>
              </w:rPr>
              <w:t>linens.</w:t>
            </w:r>
          </w:p>
        </w:tc>
      </w:tr>
      <w:tr w:rsidR="00260733" w:rsidRPr="00BE3557" w:rsidTr="00260733">
        <w:trPr>
          <w:trHeight w:val="1881"/>
        </w:trPr>
        <w:tc>
          <w:tcPr>
            <w:tcW w:w="1887"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ind w:left="107" w:right="163" w:firstLine="0"/>
              <w:rPr>
                <w:sz w:val="22"/>
                <w:szCs w:val="22"/>
              </w:rPr>
            </w:pPr>
            <w:r w:rsidRPr="00BE3557">
              <w:rPr>
                <w:sz w:val="22"/>
                <w:szCs w:val="22"/>
              </w:rPr>
              <w:t>All staff in patient care areas</w:t>
            </w:r>
          </w:p>
        </w:tc>
        <w:tc>
          <w:tcPr>
            <w:tcW w:w="8906"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spacing w:line="265" w:lineRule="exact"/>
              <w:ind w:left="105" w:firstLine="0"/>
              <w:rPr>
                <w:b/>
                <w:bCs/>
                <w:sz w:val="22"/>
                <w:szCs w:val="22"/>
              </w:rPr>
            </w:pPr>
            <w:r w:rsidRPr="00BE3557">
              <w:rPr>
                <w:b/>
                <w:bCs/>
                <w:sz w:val="22"/>
                <w:szCs w:val="22"/>
              </w:rPr>
              <w:t>TRANSPORTATON OF HUMAN REMAINS</w:t>
            </w:r>
          </w:p>
          <w:p w:rsidR="00260733" w:rsidRDefault="00260733" w:rsidP="00260733">
            <w:pPr>
              <w:pStyle w:val="TableParagraph"/>
              <w:numPr>
                <w:ilvl w:val="0"/>
                <w:numId w:val="2"/>
              </w:numPr>
              <w:tabs>
                <w:tab w:val="left" w:pos="466"/>
              </w:tabs>
              <w:kinsoku w:val="0"/>
              <w:overflowPunct w:val="0"/>
              <w:rPr>
                <w:sz w:val="22"/>
                <w:szCs w:val="22"/>
              </w:rPr>
            </w:pPr>
            <w:r w:rsidRPr="00BE3557">
              <w:rPr>
                <w:sz w:val="22"/>
                <w:szCs w:val="22"/>
              </w:rPr>
              <w:t>Don gown and gloves, place patient in disposable cleanable body</w:t>
            </w:r>
            <w:r w:rsidRPr="00BE3557">
              <w:rPr>
                <w:spacing w:val="-6"/>
                <w:sz w:val="22"/>
                <w:szCs w:val="22"/>
              </w:rPr>
              <w:t xml:space="preserve"> </w:t>
            </w:r>
            <w:r w:rsidRPr="00BE3557">
              <w:rPr>
                <w:sz w:val="22"/>
                <w:szCs w:val="22"/>
              </w:rPr>
              <w:t>bag.</w:t>
            </w:r>
          </w:p>
          <w:p w:rsidR="00344A74" w:rsidRPr="00BE3557" w:rsidRDefault="00344A74" w:rsidP="00260733">
            <w:pPr>
              <w:pStyle w:val="TableParagraph"/>
              <w:numPr>
                <w:ilvl w:val="0"/>
                <w:numId w:val="2"/>
              </w:numPr>
              <w:tabs>
                <w:tab w:val="left" w:pos="466"/>
              </w:tabs>
              <w:kinsoku w:val="0"/>
              <w:overflowPunct w:val="0"/>
              <w:rPr>
                <w:sz w:val="22"/>
                <w:szCs w:val="22"/>
              </w:rPr>
            </w:pPr>
            <w:r>
              <w:rPr>
                <w:sz w:val="22"/>
                <w:szCs w:val="22"/>
              </w:rPr>
              <w:t>Fill out tags to indicate Communicable</w:t>
            </w:r>
            <w:r w:rsidR="001704FB">
              <w:rPr>
                <w:sz w:val="22"/>
                <w:szCs w:val="22"/>
              </w:rPr>
              <w:t xml:space="preserve"> Disease: COVID</w:t>
            </w:r>
          </w:p>
          <w:p w:rsidR="00260733" w:rsidRPr="00BE3557" w:rsidRDefault="00260733" w:rsidP="00260733">
            <w:pPr>
              <w:pStyle w:val="TableParagraph"/>
              <w:numPr>
                <w:ilvl w:val="0"/>
                <w:numId w:val="2"/>
              </w:numPr>
              <w:tabs>
                <w:tab w:val="left" w:pos="466"/>
              </w:tabs>
              <w:kinsoku w:val="0"/>
              <w:overflowPunct w:val="0"/>
              <w:ind w:right="100"/>
              <w:rPr>
                <w:sz w:val="22"/>
                <w:szCs w:val="22"/>
              </w:rPr>
            </w:pPr>
            <w:r w:rsidRPr="00BE3557">
              <w:rPr>
                <w:sz w:val="22"/>
                <w:szCs w:val="22"/>
              </w:rPr>
              <w:t>Disinfect the outside of the ba</w:t>
            </w:r>
            <w:r w:rsidR="00925829">
              <w:rPr>
                <w:sz w:val="22"/>
                <w:szCs w:val="22"/>
              </w:rPr>
              <w:t>g with hospital approved</w:t>
            </w:r>
            <w:r w:rsidRPr="00BE3557">
              <w:rPr>
                <w:sz w:val="22"/>
                <w:szCs w:val="22"/>
              </w:rPr>
              <w:t xml:space="preserve"> disinfectan</w:t>
            </w:r>
            <w:r w:rsidR="00925829">
              <w:rPr>
                <w:sz w:val="22"/>
                <w:szCs w:val="22"/>
              </w:rPr>
              <w:t>t, ensuring contact time is met</w:t>
            </w:r>
            <w:r w:rsidRPr="00BE3557">
              <w:rPr>
                <w:sz w:val="22"/>
                <w:szCs w:val="22"/>
              </w:rPr>
              <w:t>.</w:t>
            </w:r>
          </w:p>
          <w:p w:rsidR="00260733" w:rsidRDefault="00925829" w:rsidP="00260733">
            <w:pPr>
              <w:pStyle w:val="TableParagraph"/>
              <w:numPr>
                <w:ilvl w:val="0"/>
                <w:numId w:val="2"/>
              </w:numPr>
              <w:tabs>
                <w:tab w:val="left" w:pos="466"/>
              </w:tabs>
              <w:kinsoku w:val="0"/>
              <w:overflowPunct w:val="0"/>
              <w:spacing w:before="1"/>
              <w:rPr>
                <w:sz w:val="22"/>
                <w:szCs w:val="22"/>
              </w:rPr>
            </w:pPr>
            <w:r>
              <w:rPr>
                <w:sz w:val="22"/>
                <w:szCs w:val="22"/>
              </w:rPr>
              <w:t>Load body onto cart and cover</w:t>
            </w:r>
          </w:p>
          <w:p w:rsidR="00925829" w:rsidRDefault="00925829" w:rsidP="00260733">
            <w:pPr>
              <w:pStyle w:val="TableParagraph"/>
              <w:numPr>
                <w:ilvl w:val="0"/>
                <w:numId w:val="2"/>
              </w:numPr>
              <w:tabs>
                <w:tab w:val="left" w:pos="466"/>
              </w:tabs>
              <w:kinsoku w:val="0"/>
              <w:overflowPunct w:val="0"/>
              <w:spacing w:before="1"/>
              <w:rPr>
                <w:sz w:val="22"/>
                <w:szCs w:val="22"/>
              </w:rPr>
            </w:pPr>
            <w:r>
              <w:rPr>
                <w:sz w:val="22"/>
                <w:szCs w:val="22"/>
              </w:rPr>
              <w:t>Disinfect cart cover with hospital-approved disinfectant, ensuring contact time is met.</w:t>
            </w:r>
          </w:p>
          <w:p w:rsidR="00925829" w:rsidRPr="00BE3557" w:rsidRDefault="00925829" w:rsidP="00260733">
            <w:pPr>
              <w:pStyle w:val="TableParagraph"/>
              <w:numPr>
                <w:ilvl w:val="0"/>
                <w:numId w:val="2"/>
              </w:numPr>
              <w:tabs>
                <w:tab w:val="left" w:pos="466"/>
              </w:tabs>
              <w:kinsoku w:val="0"/>
              <w:overflowPunct w:val="0"/>
              <w:spacing w:before="1"/>
              <w:rPr>
                <w:sz w:val="22"/>
                <w:szCs w:val="22"/>
              </w:rPr>
            </w:pPr>
            <w:r>
              <w:rPr>
                <w:sz w:val="22"/>
                <w:szCs w:val="22"/>
              </w:rPr>
              <w:t>Discard gloves and gown inside the room, open door and perform hand hygiene</w:t>
            </w:r>
          </w:p>
          <w:p w:rsidR="00260733" w:rsidRPr="00BE3557" w:rsidRDefault="00260733" w:rsidP="00260733">
            <w:pPr>
              <w:pStyle w:val="TableParagraph"/>
              <w:numPr>
                <w:ilvl w:val="0"/>
                <w:numId w:val="2"/>
              </w:numPr>
              <w:tabs>
                <w:tab w:val="left" w:pos="466"/>
              </w:tabs>
              <w:kinsoku w:val="0"/>
              <w:overflowPunct w:val="0"/>
              <w:spacing w:before="1"/>
              <w:rPr>
                <w:sz w:val="22"/>
                <w:szCs w:val="22"/>
              </w:rPr>
            </w:pPr>
            <w:r w:rsidRPr="00BE3557">
              <w:rPr>
                <w:sz w:val="22"/>
                <w:szCs w:val="22"/>
              </w:rPr>
              <w:t xml:space="preserve">Follow standard routine procedures when transporting the body </w:t>
            </w:r>
            <w:r w:rsidR="00925829">
              <w:rPr>
                <w:sz w:val="22"/>
                <w:szCs w:val="22"/>
              </w:rPr>
              <w:t>to the morgue</w:t>
            </w:r>
          </w:p>
          <w:p w:rsidR="00260733" w:rsidRPr="00BE3557" w:rsidRDefault="00260733" w:rsidP="00260733">
            <w:pPr>
              <w:pStyle w:val="TableParagraph"/>
              <w:numPr>
                <w:ilvl w:val="0"/>
                <w:numId w:val="2"/>
              </w:numPr>
              <w:tabs>
                <w:tab w:val="left" w:pos="466"/>
              </w:tabs>
              <w:kinsoku w:val="0"/>
              <w:overflowPunct w:val="0"/>
              <w:spacing w:line="252" w:lineRule="exact"/>
              <w:rPr>
                <w:sz w:val="22"/>
                <w:szCs w:val="22"/>
              </w:rPr>
            </w:pPr>
            <w:r w:rsidRPr="00BE3557">
              <w:rPr>
                <w:sz w:val="22"/>
                <w:szCs w:val="22"/>
              </w:rPr>
              <w:t>Wear disposable gloves when handling the body</w:t>
            </w:r>
            <w:r w:rsidRPr="00BE3557">
              <w:rPr>
                <w:spacing w:val="-3"/>
                <w:sz w:val="22"/>
                <w:szCs w:val="22"/>
              </w:rPr>
              <w:t xml:space="preserve"> </w:t>
            </w:r>
            <w:r w:rsidRPr="00BE3557">
              <w:rPr>
                <w:sz w:val="22"/>
                <w:szCs w:val="22"/>
              </w:rPr>
              <w:t>bag.</w:t>
            </w:r>
          </w:p>
        </w:tc>
      </w:tr>
      <w:tr w:rsidR="00260733" w:rsidRPr="00BE3557" w:rsidTr="00260733">
        <w:trPr>
          <w:trHeight w:val="1343"/>
        </w:trPr>
        <w:tc>
          <w:tcPr>
            <w:tcW w:w="1887"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spacing w:line="265" w:lineRule="exact"/>
              <w:ind w:left="107" w:firstLine="0"/>
              <w:rPr>
                <w:sz w:val="22"/>
                <w:szCs w:val="22"/>
              </w:rPr>
            </w:pPr>
            <w:r w:rsidRPr="00BE3557">
              <w:rPr>
                <w:sz w:val="22"/>
                <w:szCs w:val="22"/>
              </w:rPr>
              <w:t>Pathology</w:t>
            </w:r>
          </w:p>
        </w:tc>
        <w:tc>
          <w:tcPr>
            <w:tcW w:w="8906" w:type="dxa"/>
            <w:tcBorders>
              <w:top w:val="single" w:sz="4" w:space="0" w:color="999999"/>
              <w:left w:val="single" w:sz="4" w:space="0" w:color="999999"/>
              <w:bottom w:val="single" w:sz="4" w:space="0" w:color="999999"/>
              <w:right w:val="single" w:sz="4" w:space="0" w:color="999999"/>
            </w:tcBorders>
          </w:tcPr>
          <w:p w:rsidR="00260733" w:rsidRPr="00BE3557" w:rsidRDefault="00260733" w:rsidP="00260733">
            <w:pPr>
              <w:pStyle w:val="TableParagraph"/>
              <w:kinsoku w:val="0"/>
              <w:overflowPunct w:val="0"/>
              <w:spacing w:line="265" w:lineRule="exact"/>
              <w:ind w:left="105" w:firstLine="0"/>
              <w:rPr>
                <w:b/>
                <w:bCs/>
                <w:sz w:val="22"/>
                <w:szCs w:val="22"/>
              </w:rPr>
            </w:pPr>
            <w:r w:rsidRPr="00BE3557">
              <w:rPr>
                <w:b/>
                <w:bCs/>
                <w:sz w:val="22"/>
                <w:szCs w:val="22"/>
              </w:rPr>
              <w:t>AUTOPSY</w:t>
            </w:r>
          </w:p>
          <w:p w:rsidR="00260733" w:rsidRPr="00BE3557" w:rsidRDefault="00260733" w:rsidP="00260733">
            <w:pPr>
              <w:pStyle w:val="TableParagraph"/>
              <w:kinsoku w:val="0"/>
              <w:overflowPunct w:val="0"/>
              <w:ind w:left="105" w:right="323" w:firstLine="0"/>
              <w:rPr>
                <w:color w:val="0462C1"/>
                <w:sz w:val="22"/>
                <w:szCs w:val="22"/>
              </w:rPr>
            </w:pPr>
            <w:r w:rsidRPr="00BE3557">
              <w:rPr>
                <w:sz w:val="22"/>
                <w:szCs w:val="22"/>
              </w:rPr>
              <w:t xml:space="preserve">Standard, Airborne, Respirator, and Contact Precautions with eye protection (e.g., goggles or a face shield) should be followed during autopsy. Follow the existing guidelines for safe work practices in the autopsy setting; see </w:t>
            </w:r>
            <w:hyperlink r:id="rId11" w:history="1">
              <w:r w:rsidRPr="00BE3557">
                <w:rPr>
                  <w:color w:val="0462C1"/>
                  <w:sz w:val="22"/>
                  <w:szCs w:val="22"/>
                  <w:u w:val="single"/>
                </w:rPr>
                <w:t>Guidelines for Safe Work Practices in Human and Animal</w:t>
              </w:r>
            </w:hyperlink>
          </w:p>
          <w:p w:rsidR="00260733" w:rsidRPr="00BE3557" w:rsidRDefault="00F1620B" w:rsidP="00260733">
            <w:pPr>
              <w:pStyle w:val="TableParagraph"/>
              <w:kinsoku w:val="0"/>
              <w:overflowPunct w:val="0"/>
              <w:spacing w:line="252" w:lineRule="exact"/>
              <w:ind w:left="105" w:firstLine="0"/>
              <w:rPr>
                <w:color w:val="000000"/>
                <w:sz w:val="22"/>
                <w:szCs w:val="22"/>
              </w:rPr>
            </w:pPr>
            <w:hyperlink r:id="rId12" w:history="1">
              <w:r w:rsidR="00260733" w:rsidRPr="00BE3557">
                <w:rPr>
                  <w:color w:val="0462C1"/>
                  <w:sz w:val="22"/>
                  <w:szCs w:val="22"/>
                  <w:u w:val="single"/>
                </w:rPr>
                <w:t>Medical Diagnostic Laboratories</w:t>
              </w:r>
              <w:r w:rsidR="00260733" w:rsidRPr="00BE3557">
                <w:rPr>
                  <w:color w:val="000000"/>
                  <w:sz w:val="22"/>
                  <w:szCs w:val="22"/>
                </w:rPr>
                <w:t>.</w:t>
              </w:r>
            </w:hyperlink>
          </w:p>
        </w:tc>
      </w:tr>
    </w:tbl>
    <w:p w:rsidR="00260733" w:rsidRDefault="00260733" w:rsidP="00260733">
      <w:pPr>
        <w:pStyle w:val="Heading1"/>
        <w:kinsoku w:val="0"/>
        <w:overflowPunct w:val="0"/>
        <w:spacing w:before="57" w:line="256" w:lineRule="auto"/>
        <w:ind w:left="0"/>
      </w:pPr>
      <w:r>
        <w:t xml:space="preserve">Revised from PSJH Washington </w:t>
      </w:r>
    </w:p>
    <w:p w:rsidR="00260733" w:rsidRDefault="00260733" w:rsidP="00260733">
      <w:pPr>
        <w:pStyle w:val="BodyText"/>
        <w:kinsoku w:val="0"/>
        <w:overflowPunct w:val="0"/>
        <w:spacing w:before="14" w:line="450" w:lineRule="exact"/>
        <w:ind w:left="100" w:right="4864" w:firstLine="0"/>
        <w:rPr>
          <w:b/>
          <w:bCs/>
        </w:rPr>
      </w:pPr>
      <w:r>
        <w:rPr>
          <w:b/>
          <w:bCs/>
        </w:rPr>
        <w:t>References:</w:t>
      </w:r>
    </w:p>
    <w:p w:rsidR="00260733" w:rsidRPr="001E5DED" w:rsidRDefault="00F1620B" w:rsidP="00260733">
      <w:pPr>
        <w:pStyle w:val="ListParagraph"/>
        <w:numPr>
          <w:ilvl w:val="0"/>
          <w:numId w:val="1"/>
        </w:numPr>
        <w:tabs>
          <w:tab w:val="left" w:pos="460"/>
        </w:tabs>
        <w:kinsoku w:val="0"/>
        <w:overflowPunct w:val="0"/>
        <w:spacing w:before="0" w:line="259" w:lineRule="exact"/>
        <w:rPr>
          <w:b/>
          <w:bCs/>
          <w:color w:val="0462C1"/>
          <w:sz w:val="22"/>
          <w:szCs w:val="22"/>
        </w:rPr>
      </w:pPr>
      <w:hyperlink r:id="rId13" w:history="1">
        <w:r w:rsidR="00260733">
          <w:rPr>
            <w:b/>
            <w:bCs/>
            <w:color w:val="0462C1"/>
            <w:sz w:val="22"/>
            <w:szCs w:val="22"/>
            <w:u w:val="single"/>
          </w:rPr>
          <w:t>CDC Criteria for Evaluating and Reporting COVID-19</w:t>
        </w:r>
        <w:r w:rsidR="00260733">
          <w:rPr>
            <w:b/>
            <w:bCs/>
            <w:color w:val="0462C1"/>
            <w:spacing w:val="-11"/>
            <w:sz w:val="22"/>
            <w:szCs w:val="22"/>
            <w:u w:val="single"/>
          </w:rPr>
          <w:t xml:space="preserve"> </w:t>
        </w:r>
        <w:r w:rsidR="00260733">
          <w:rPr>
            <w:b/>
            <w:bCs/>
            <w:color w:val="0462C1"/>
            <w:sz w:val="22"/>
            <w:szCs w:val="22"/>
            <w:u w:val="single"/>
          </w:rPr>
          <w:t>PUI</w:t>
        </w:r>
      </w:hyperlink>
    </w:p>
    <w:p w:rsidR="00260733" w:rsidRPr="00066BEF" w:rsidRDefault="00260733" w:rsidP="00260733">
      <w:pPr>
        <w:pStyle w:val="ListParagraph"/>
        <w:numPr>
          <w:ilvl w:val="0"/>
          <w:numId w:val="1"/>
        </w:numPr>
        <w:tabs>
          <w:tab w:val="left" w:pos="460"/>
        </w:tabs>
        <w:kinsoku w:val="0"/>
        <w:overflowPunct w:val="0"/>
        <w:spacing w:before="0" w:line="259" w:lineRule="exact"/>
        <w:rPr>
          <w:b/>
          <w:bCs/>
          <w:color w:val="0462C1"/>
          <w:sz w:val="22"/>
          <w:szCs w:val="22"/>
        </w:rPr>
      </w:pPr>
      <w:r>
        <w:rPr>
          <w:b/>
          <w:bCs/>
          <w:color w:val="0462C1"/>
          <w:sz w:val="22"/>
          <w:szCs w:val="22"/>
          <w:u w:val="single"/>
        </w:rPr>
        <w:t xml:space="preserve">World Health Organization on COVID-19 </w:t>
      </w:r>
      <w:r>
        <w:rPr>
          <w:bCs/>
          <w:color w:val="0462C1"/>
          <w:sz w:val="22"/>
          <w:szCs w:val="22"/>
        </w:rPr>
        <w:t xml:space="preserve"> </w:t>
      </w:r>
      <w:hyperlink r:id="rId14" w:history="1">
        <w:r w:rsidRPr="00BE41B7">
          <w:rPr>
            <w:rStyle w:val="Hyperlink"/>
            <w:bCs/>
            <w:sz w:val="22"/>
            <w:szCs w:val="22"/>
          </w:rPr>
          <w:t>https://www.who.int/emergencies/diseases/novel-coronavirus-2019</w:t>
        </w:r>
      </w:hyperlink>
      <w:r>
        <w:rPr>
          <w:bCs/>
          <w:color w:val="0462C1"/>
          <w:sz w:val="22"/>
          <w:szCs w:val="22"/>
        </w:rPr>
        <w:t xml:space="preserve">  </w:t>
      </w:r>
    </w:p>
    <w:p w:rsidR="00260733" w:rsidRDefault="00260733" w:rsidP="00260733">
      <w:pPr>
        <w:tabs>
          <w:tab w:val="left" w:pos="460"/>
        </w:tabs>
        <w:kinsoku w:val="0"/>
        <w:overflowPunct w:val="0"/>
        <w:spacing w:line="259" w:lineRule="exact"/>
        <w:rPr>
          <w:b/>
          <w:bCs/>
          <w:color w:val="0462C1"/>
        </w:rPr>
      </w:pPr>
    </w:p>
    <w:p w:rsidR="00260733" w:rsidRDefault="00260733" w:rsidP="00260733">
      <w:pPr>
        <w:tabs>
          <w:tab w:val="left" w:pos="460"/>
        </w:tabs>
        <w:kinsoku w:val="0"/>
        <w:overflowPunct w:val="0"/>
        <w:spacing w:line="259" w:lineRule="exact"/>
        <w:rPr>
          <w:b/>
          <w:bCs/>
          <w:color w:val="0462C1"/>
        </w:rPr>
      </w:pPr>
    </w:p>
    <w:p w:rsidR="00260733" w:rsidRPr="001139CA" w:rsidRDefault="00260733" w:rsidP="00260733">
      <w:pPr>
        <w:tabs>
          <w:tab w:val="left" w:pos="460"/>
        </w:tabs>
        <w:kinsoku w:val="0"/>
        <w:overflowPunct w:val="0"/>
        <w:spacing w:line="259" w:lineRule="exact"/>
        <w:rPr>
          <w:b/>
          <w:bCs/>
          <w:color w:val="7030A0"/>
        </w:rPr>
      </w:pPr>
      <w:r w:rsidRPr="001139CA">
        <w:rPr>
          <w:b/>
          <w:bCs/>
          <w:color w:val="7030A0"/>
        </w:rPr>
        <w:t>Scroll for attachments</w:t>
      </w:r>
    </w:p>
    <w:p w:rsidR="00066BEF" w:rsidRDefault="00066BEF" w:rsidP="00066BEF">
      <w:pPr>
        <w:tabs>
          <w:tab w:val="left" w:pos="460"/>
        </w:tabs>
        <w:kinsoku w:val="0"/>
        <w:overflowPunct w:val="0"/>
        <w:spacing w:line="259" w:lineRule="exact"/>
        <w:rPr>
          <w:b/>
          <w:bCs/>
          <w:color w:val="0462C1"/>
        </w:rPr>
      </w:pPr>
    </w:p>
    <w:p w:rsidR="00066BEF" w:rsidRDefault="00066BEF" w:rsidP="00066BEF">
      <w:pPr>
        <w:tabs>
          <w:tab w:val="left" w:pos="460"/>
        </w:tabs>
        <w:kinsoku w:val="0"/>
        <w:overflowPunct w:val="0"/>
        <w:spacing w:line="259" w:lineRule="exact"/>
        <w:rPr>
          <w:b/>
          <w:bCs/>
          <w:color w:val="0462C1"/>
        </w:rPr>
      </w:pPr>
    </w:p>
    <w:p w:rsidR="00066BEF" w:rsidRPr="00066BEF" w:rsidRDefault="00066BEF" w:rsidP="00066BEF"/>
    <w:p w:rsidR="00066BEF" w:rsidRPr="00066BEF" w:rsidRDefault="00066BEF" w:rsidP="00066BEF"/>
    <w:p w:rsidR="00066BEF" w:rsidRPr="00066BEF" w:rsidRDefault="00066BEF" w:rsidP="00066BEF"/>
    <w:p w:rsidR="00066BEF" w:rsidRDefault="0093081B" w:rsidP="00066BEF">
      <w:r>
        <w:rPr>
          <w:noProof/>
        </w:rPr>
        <w:lastRenderedPageBreak/>
        <w:drawing>
          <wp:inline distT="0" distB="0" distL="0" distR="0" wp14:anchorId="4A05934B" wp14:editId="7E673D8C">
            <wp:extent cx="9109591" cy="7046816"/>
            <wp:effectExtent l="254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144594" cy="7073893"/>
                    </a:xfrm>
                    <a:prstGeom prst="rect">
                      <a:avLst/>
                    </a:prstGeom>
                  </pic:spPr>
                </pic:pic>
              </a:graphicData>
            </a:graphic>
          </wp:inline>
        </w:drawing>
      </w:r>
      <w:r w:rsidR="00066BEF">
        <w:rPr>
          <w:noProof/>
        </w:rPr>
        <w:lastRenderedPageBreak/>
        <w:drawing>
          <wp:inline distT="0" distB="0" distL="0" distR="0" wp14:anchorId="54609B61" wp14:editId="515E6236">
            <wp:extent cx="9242847" cy="7134270"/>
            <wp:effectExtent l="635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9272828" cy="7157412"/>
                    </a:xfrm>
                    <a:prstGeom prst="rect">
                      <a:avLst/>
                    </a:prstGeom>
                  </pic:spPr>
                </pic:pic>
              </a:graphicData>
            </a:graphic>
          </wp:inline>
        </w:drawing>
      </w:r>
    </w:p>
    <w:p w:rsidR="00066BEF" w:rsidRDefault="00066BEF" w:rsidP="00066BEF"/>
    <w:p w:rsidR="00066BEF" w:rsidRDefault="001A1E6D" w:rsidP="00066BEF">
      <w:r>
        <w:rPr>
          <w:noProof/>
        </w:rPr>
        <w:drawing>
          <wp:inline distT="0" distB="0" distL="0" distR="0" wp14:anchorId="183ACD45" wp14:editId="10EFAD0F">
            <wp:extent cx="6334125" cy="8248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4125" cy="8248650"/>
                    </a:xfrm>
                    <a:prstGeom prst="rect">
                      <a:avLst/>
                    </a:prstGeom>
                  </pic:spPr>
                </pic:pic>
              </a:graphicData>
            </a:graphic>
          </wp:inline>
        </w:drawing>
      </w:r>
    </w:p>
    <w:p w:rsidR="001A1E6D" w:rsidRDefault="001A1E6D" w:rsidP="00066BEF">
      <w:r>
        <w:rPr>
          <w:noProof/>
        </w:rPr>
        <w:lastRenderedPageBreak/>
        <w:drawing>
          <wp:inline distT="0" distB="0" distL="0" distR="0" wp14:anchorId="328B5AE4" wp14:editId="265AF4AA">
            <wp:extent cx="6353175" cy="8343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3175" cy="8343900"/>
                    </a:xfrm>
                    <a:prstGeom prst="rect">
                      <a:avLst/>
                    </a:prstGeom>
                  </pic:spPr>
                </pic:pic>
              </a:graphicData>
            </a:graphic>
          </wp:inline>
        </w:drawing>
      </w:r>
    </w:p>
    <w:p w:rsidR="00A77AEF" w:rsidRDefault="00A77AEF" w:rsidP="00066BEF">
      <w:r>
        <w:rPr>
          <w:noProof/>
        </w:rPr>
        <w:lastRenderedPageBreak/>
        <w:drawing>
          <wp:inline distT="0" distB="0" distL="0" distR="0" wp14:anchorId="7F39E81D" wp14:editId="6B8A9F9C">
            <wp:extent cx="6997013" cy="469846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04243" cy="4703315"/>
                    </a:xfrm>
                    <a:prstGeom prst="rect">
                      <a:avLst/>
                    </a:prstGeom>
                  </pic:spPr>
                </pic:pic>
              </a:graphicData>
            </a:graphic>
          </wp:inline>
        </w:drawing>
      </w:r>
      <w:r>
        <w:rPr>
          <w:noProof/>
        </w:rPr>
        <w:drawing>
          <wp:inline distT="0" distB="0" distL="0" distR="0" wp14:anchorId="41A091D3" wp14:editId="480729D6">
            <wp:extent cx="6997700" cy="4392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97700" cy="4392295"/>
                    </a:xfrm>
                    <a:prstGeom prst="rect">
                      <a:avLst/>
                    </a:prstGeom>
                  </pic:spPr>
                </pic:pic>
              </a:graphicData>
            </a:graphic>
          </wp:inline>
        </w:drawing>
      </w:r>
    </w:p>
    <w:p w:rsidR="009D4A8D" w:rsidRDefault="0093081B" w:rsidP="00066BEF">
      <w:r>
        <w:rPr>
          <w:noProof/>
        </w:rPr>
        <w:lastRenderedPageBreak/>
        <w:drawing>
          <wp:inline distT="0" distB="0" distL="0" distR="0" wp14:anchorId="54C26D1C" wp14:editId="088A48A0">
            <wp:extent cx="6997700" cy="7844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97700" cy="7844155"/>
                    </a:xfrm>
                    <a:prstGeom prst="rect">
                      <a:avLst/>
                    </a:prstGeom>
                  </pic:spPr>
                </pic:pic>
              </a:graphicData>
            </a:graphic>
          </wp:inline>
        </w:drawing>
      </w:r>
    </w:p>
    <w:p w:rsidR="0093081B" w:rsidRPr="00066BEF" w:rsidRDefault="0093081B" w:rsidP="00066BEF">
      <w:r>
        <w:rPr>
          <w:noProof/>
        </w:rPr>
        <w:lastRenderedPageBreak/>
        <w:drawing>
          <wp:inline distT="0" distB="0" distL="0" distR="0" wp14:anchorId="493DFB75" wp14:editId="208B7537">
            <wp:extent cx="6997700" cy="6913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97700" cy="6913880"/>
                    </a:xfrm>
                    <a:prstGeom prst="rect">
                      <a:avLst/>
                    </a:prstGeom>
                  </pic:spPr>
                </pic:pic>
              </a:graphicData>
            </a:graphic>
          </wp:inline>
        </w:drawing>
      </w:r>
    </w:p>
    <w:sectPr w:rsidR="0093081B" w:rsidRPr="00066BEF">
      <w:pgSz w:w="12240" w:h="15840"/>
      <w:pgMar w:top="720" w:right="600" w:bottom="560" w:left="620" w:header="0" w:footer="3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20B" w:rsidRDefault="00F1620B">
      <w:r>
        <w:separator/>
      </w:r>
    </w:p>
  </w:endnote>
  <w:endnote w:type="continuationSeparator" w:id="0">
    <w:p w:rsidR="00F1620B" w:rsidRDefault="00F1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D0" w:rsidRDefault="00B252D0">
    <w:pPr>
      <w:pStyle w:val="BodyText"/>
      <w:kinsoku w:val="0"/>
      <w:overflowPunct w:val="0"/>
      <w:spacing w:before="0" w:line="14" w:lineRule="auto"/>
      <w:ind w:left="0" w:firstLine="0"/>
      <w:rPr>
        <w:rFonts w:ascii="Times New Roman" w:hAnsi="Times New Roman" w:cs="Times New Roman"/>
        <w:sz w:val="14"/>
        <w:szCs w:val="14"/>
      </w:rPr>
    </w:pPr>
    <w:r>
      <w:rPr>
        <w:noProof/>
      </w:rPr>
      <mc:AlternateContent>
        <mc:Choice Requires="wps">
          <w:drawing>
            <wp:anchor distT="0" distB="0" distL="114300" distR="114300" simplePos="0" relativeHeight="251657216" behindDoc="1" locked="0" layoutInCell="0" allowOverlap="1">
              <wp:simplePos x="0" y="0"/>
              <wp:positionH relativeFrom="page">
                <wp:posOffset>5953760</wp:posOffset>
              </wp:positionH>
              <wp:positionV relativeFrom="page">
                <wp:posOffset>9627870</wp:posOffset>
              </wp:positionV>
              <wp:extent cx="1376045" cy="1657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2D0" w:rsidRDefault="00B252D0">
                          <w:pPr>
                            <w:pStyle w:val="BodyText"/>
                            <w:kinsoku w:val="0"/>
                            <w:overflowPunct w:val="0"/>
                            <w:spacing w:before="0" w:line="245"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68.8pt;margin-top:758.1pt;width:108.3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O8qwIAAKk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" o:allowincell="f" filled="f" stroked="f">
              <v:textbox inset="0,0,0,0">
                <w:txbxContent>
                  <w:p w:rsidR="00B252D0" w:rsidRDefault="00B252D0">
                    <w:pPr>
                      <w:pStyle w:val="BodyText"/>
                      <w:kinsoku w:val="0"/>
                      <w:overflowPunct w:val="0"/>
                      <w:spacing w:before="0" w:line="245" w:lineRule="exact"/>
                      <w:ind w:left="20" w:firstLine="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20B" w:rsidRDefault="00F1620B">
      <w:r>
        <w:separator/>
      </w:r>
    </w:p>
  </w:footnote>
  <w:footnote w:type="continuationSeparator" w:id="0">
    <w:p w:rsidR="00F1620B" w:rsidRDefault="00F16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D0" w:rsidRDefault="00B252D0">
    <w:pPr>
      <w:pStyle w:val="Header"/>
    </w:pPr>
    <w:r>
      <w:rPr>
        <w:noProof/>
      </w:rPr>
      <w:drawing>
        <wp:anchor distT="0" distB="0" distL="114300" distR="114300" simplePos="0" relativeHeight="251658240" behindDoc="1" locked="0" layoutInCell="1" allowOverlap="1">
          <wp:simplePos x="0" y="0"/>
          <wp:positionH relativeFrom="column">
            <wp:posOffset>4744085</wp:posOffset>
          </wp:positionH>
          <wp:positionV relativeFrom="paragraph">
            <wp:posOffset>100330</wp:posOffset>
          </wp:positionV>
          <wp:extent cx="2505075" cy="42862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2D0" w:rsidRDefault="00B252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460" w:hanging="360"/>
      </w:pPr>
      <w:rPr>
        <w:b w:val="0"/>
        <w:w w:val="100"/>
      </w:rPr>
    </w:lvl>
    <w:lvl w:ilvl="1">
      <w:numFmt w:val="bullet"/>
      <w:lvlText w:val=""/>
      <w:lvlJc w:val="left"/>
      <w:pPr>
        <w:ind w:left="820" w:hanging="361"/>
      </w:pPr>
      <w:rPr>
        <w:rFonts w:ascii="Symbol" w:hAnsi="Symbol"/>
        <w:b w:val="0"/>
        <w:w w:val="100"/>
        <w:sz w:val="22"/>
      </w:rPr>
    </w:lvl>
    <w:lvl w:ilvl="2">
      <w:numFmt w:val="bullet"/>
      <w:lvlText w:val="•"/>
      <w:lvlJc w:val="left"/>
      <w:pPr>
        <w:ind w:left="1953" w:hanging="361"/>
      </w:pPr>
    </w:lvl>
    <w:lvl w:ilvl="3">
      <w:numFmt w:val="bullet"/>
      <w:lvlText w:val="•"/>
      <w:lvlJc w:val="left"/>
      <w:pPr>
        <w:ind w:left="3086" w:hanging="361"/>
      </w:pPr>
    </w:lvl>
    <w:lvl w:ilvl="4">
      <w:numFmt w:val="bullet"/>
      <w:lvlText w:val="•"/>
      <w:lvlJc w:val="left"/>
      <w:pPr>
        <w:ind w:left="4220" w:hanging="361"/>
      </w:pPr>
    </w:lvl>
    <w:lvl w:ilvl="5">
      <w:numFmt w:val="bullet"/>
      <w:lvlText w:val="•"/>
      <w:lvlJc w:val="left"/>
      <w:pPr>
        <w:ind w:left="5353" w:hanging="361"/>
      </w:pPr>
    </w:lvl>
    <w:lvl w:ilvl="6">
      <w:numFmt w:val="bullet"/>
      <w:lvlText w:val="•"/>
      <w:lvlJc w:val="left"/>
      <w:pPr>
        <w:ind w:left="6486" w:hanging="361"/>
      </w:pPr>
    </w:lvl>
    <w:lvl w:ilvl="7">
      <w:numFmt w:val="bullet"/>
      <w:lvlText w:val="•"/>
      <w:lvlJc w:val="left"/>
      <w:pPr>
        <w:ind w:left="7620" w:hanging="361"/>
      </w:pPr>
    </w:lvl>
    <w:lvl w:ilvl="8">
      <w:numFmt w:val="bullet"/>
      <w:lvlText w:val="•"/>
      <w:lvlJc w:val="left"/>
      <w:pPr>
        <w:ind w:left="8753" w:hanging="361"/>
      </w:pPr>
    </w:lvl>
  </w:abstractNum>
  <w:abstractNum w:abstractNumId="1" w15:restartNumberingAfterBreak="0">
    <w:nsid w:val="00000403"/>
    <w:multiLevelType w:val="multilevel"/>
    <w:tmpl w:val="00000886"/>
    <w:lvl w:ilvl="0">
      <w:numFmt w:val="bullet"/>
      <w:lvlText w:val=""/>
      <w:lvlJc w:val="left"/>
      <w:pPr>
        <w:ind w:left="825" w:hanging="360"/>
      </w:pPr>
      <w:rPr>
        <w:rFonts w:ascii="Symbol" w:hAnsi="Symbol"/>
        <w:b w:val="0"/>
        <w:w w:val="100"/>
        <w:sz w:val="22"/>
      </w:rPr>
    </w:lvl>
    <w:lvl w:ilvl="1">
      <w:numFmt w:val="bullet"/>
      <w:lvlText w:val="•"/>
      <w:lvlJc w:val="left"/>
      <w:pPr>
        <w:ind w:left="1627" w:hanging="360"/>
      </w:pPr>
    </w:lvl>
    <w:lvl w:ilvl="2">
      <w:numFmt w:val="bullet"/>
      <w:lvlText w:val="•"/>
      <w:lvlJc w:val="left"/>
      <w:pPr>
        <w:ind w:left="2435" w:hanging="360"/>
      </w:pPr>
    </w:lvl>
    <w:lvl w:ilvl="3">
      <w:numFmt w:val="bullet"/>
      <w:lvlText w:val="•"/>
      <w:lvlJc w:val="left"/>
      <w:pPr>
        <w:ind w:left="3242" w:hanging="360"/>
      </w:pPr>
    </w:lvl>
    <w:lvl w:ilvl="4">
      <w:numFmt w:val="bullet"/>
      <w:lvlText w:val="•"/>
      <w:lvlJc w:val="left"/>
      <w:pPr>
        <w:ind w:left="4050" w:hanging="360"/>
      </w:pPr>
    </w:lvl>
    <w:lvl w:ilvl="5">
      <w:numFmt w:val="bullet"/>
      <w:lvlText w:val="•"/>
      <w:lvlJc w:val="left"/>
      <w:pPr>
        <w:ind w:left="4858" w:hanging="360"/>
      </w:pPr>
    </w:lvl>
    <w:lvl w:ilvl="6">
      <w:numFmt w:val="bullet"/>
      <w:lvlText w:val="•"/>
      <w:lvlJc w:val="left"/>
      <w:pPr>
        <w:ind w:left="5665" w:hanging="360"/>
      </w:pPr>
    </w:lvl>
    <w:lvl w:ilvl="7">
      <w:numFmt w:val="bullet"/>
      <w:lvlText w:val="•"/>
      <w:lvlJc w:val="left"/>
      <w:pPr>
        <w:ind w:left="6473" w:hanging="360"/>
      </w:pPr>
    </w:lvl>
    <w:lvl w:ilvl="8">
      <w:numFmt w:val="bullet"/>
      <w:lvlText w:val="•"/>
      <w:lvlJc w:val="left"/>
      <w:pPr>
        <w:ind w:left="7280" w:hanging="360"/>
      </w:pPr>
    </w:lvl>
  </w:abstractNum>
  <w:abstractNum w:abstractNumId="2" w15:restartNumberingAfterBreak="0">
    <w:nsid w:val="00000404"/>
    <w:multiLevelType w:val="multilevel"/>
    <w:tmpl w:val="00000887"/>
    <w:lvl w:ilvl="0">
      <w:start w:val="1"/>
      <w:numFmt w:val="decimal"/>
      <w:lvlText w:val="%1."/>
      <w:lvlJc w:val="left"/>
      <w:pPr>
        <w:ind w:left="465" w:hanging="360"/>
      </w:pPr>
      <w:rPr>
        <w:rFonts w:ascii="Calibri" w:hAnsi="Calibri" w:cs="Calibri"/>
        <w:b w:val="0"/>
        <w:bCs w:val="0"/>
        <w:w w:val="100"/>
        <w:sz w:val="22"/>
        <w:szCs w:val="22"/>
      </w:rPr>
    </w:lvl>
    <w:lvl w:ilvl="1">
      <w:start w:val="1"/>
      <w:numFmt w:val="lowerLetter"/>
      <w:lvlText w:val="%2."/>
      <w:lvlJc w:val="left"/>
      <w:pPr>
        <w:ind w:left="1185" w:hanging="360"/>
      </w:pPr>
      <w:rPr>
        <w:rFonts w:ascii="Calibri" w:hAnsi="Calibri" w:cs="Calibri"/>
        <w:b w:val="0"/>
        <w:bCs w:val="0"/>
        <w:spacing w:val="-1"/>
        <w:w w:val="100"/>
        <w:sz w:val="22"/>
        <w:szCs w:val="22"/>
      </w:rPr>
    </w:lvl>
    <w:lvl w:ilvl="2">
      <w:start w:val="1"/>
      <w:numFmt w:val="lowerRoman"/>
      <w:lvlText w:val="%3."/>
      <w:lvlJc w:val="left"/>
      <w:pPr>
        <w:ind w:left="1905" w:hanging="286"/>
      </w:pPr>
      <w:rPr>
        <w:rFonts w:ascii="Calibri" w:hAnsi="Calibri" w:cs="Calibri"/>
        <w:b w:val="0"/>
        <w:bCs w:val="0"/>
        <w:spacing w:val="-1"/>
        <w:w w:val="100"/>
        <w:sz w:val="22"/>
        <w:szCs w:val="22"/>
      </w:rPr>
    </w:lvl>
    <w:lvl w:ilvl="3">
      <w:numFmt w:val="bullet"/>
      <w:lvlText w:val="•"/>
      <w:lvlJc w:val="left"/>
      <w:pPr>
        <w:ind w:left="2774" w:hanging="286"/>
      </w:pPr>
    </w:lvl>
    <w:lvl w:ilvl="4">
      <w:numFmt w:val="bullet"/>
      <w:lvlText w:val="•"/>
      <w:lvlJc w:val="left"/>
      <w:pPr>
        <w:ind w:left="3649" w:hanging="286"/>
      </w:pPr>
    </w:lvl>
    <w:lvl w:ilvl="5">
      <w:numFmt w:val="bullet"/>
      <w:lvlText w:val="•"/>
      <w:lvlJc w:val="left"/>
      <w:pPr>
        <w:ind w:left="4523" w:hanging="286"/>
      </w:pPr>
    </w:lvl>
    <w:lvl w:ilvl="6">
      <w:numFmt w:val="bullet"/>
      <w:lvlText w:val="•"/>
      <w:lvlJc w:val="left"/>
      <w:pPr>
        <w:ind w:left="5398" w:hanging="286"/>
      </w:pPr>
    </w:lvl>
    <w:lvl w:ilvl="7">
      <w:numFmt w:val="bullet"/>
      <w:lvlText w:val="•"/>
      <w:lvlJc w:val="left"/>
      <w:pPr>
        <w:ind w:left="6272" w:hanging="286"/>
      </w:pPr>
    </w:lvl>
    <w:lvl w:ilvl="8">
      <w:numFmt w:val="bullet"/>
      <w:lvlText w:val="•"/>
      <w:lvlJc w:val="left"/>
      <w:pPr>
        <w:ind w:left="7147" w:hanging="286"/>
      </w:pPr>
    </w:lvl>
  </w:abstractNum>
  <w:abstractNum w:abstractNumId="3" w15:restartNumberingAfterBreak="0">
    <w:nsid w:val="00000405"/>
    <w:multiLevelType w:val="multilevel"/>
    <w:tmpl w:val="00000888"/>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4" w15:restartNumberingAfterBreak="0">
    <w:nsid w:val="00000406"/>
    <w:multiLevelType w:val="multilevel"/>
    <w:tmpl w:val="00000889"/>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5" w15:restartNumberingAfterBreak="0">
    <w:nsid w:val="00000407"/>
    <w:multiLevelType w:val="multilevel"/>
    <w:tmpl w:val="0000088A"/>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6" w15:restartNumberingAfterBreak="0">
    <w:nsid w:val="00000408"/>
    <w:multiLevelType w:val="multilevel"/>
    <w:tmpl w:val="0000088B"/>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7" w15:restartNumberingAfterBreak="0">
    <w:nsid w:val="00000409"/>
    <w:multiLevelType w:val="multilevel"/>
    <w:tmpl w:val="0000088C"/>
    <w:lvl w:ilvl="0">
      <w:numFmt w:val="bullet"/>
      <w:lvlText w:val=""/>
      <w:lvlJc w:val="left"/>
      <w:pPr>
        <w:ind w:left="465" w:hanging="360"/>
      </w:pPr>
      <w:rPr>
        <w:rFonts w:ascii="Symbol" w:hAnsi="Symbol"/>
        <w:b w:val="0"/>
        <w:w w:val="100"/>
        <w:sz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8" w15:restartNumberingAfterBreak="0">
    <w:nsid w:val="0000040A"/>
    <w:multiLevelType w:val="multilevel"/>
    <w:tmpl w:val="0000088D"/>
    <w:lvl w:ilvl="0">
      <w:start w:val="1"/>
      <w:numFmt w:val="decimal"/>
      <w:lvlText w:val="%1."/>
      <w:lvlJc w:val="left"/>
      <w:pPr>
        <w:ind w:left="465" w:hanging="360"/>
      </w:pPr>
      <w:rPr>
        <w:rFonts w:ascii="Calibri" w:hAnsi="Calibri" w:cs="Calibri"/>
        <w:b/>
        <w:bCs/>
        <w:w w:val="100"/>
        <w:sz w:val="22"/>
        <w:szCs w:val="22"/>
      </w:rPr>
    </w:lvl>
    <w:lvl w:ilvl="1">
      <w:numFmt w:val="bullet"/>
      <w:lvlText w:val=""/>
      <w:lvlJc w:val="left"/>
      <w:pPr>
        <w:ind w:left="825" w:hanging="360"/>
      </w:pPr>
      <w:rPr>
        <w:rFonts w:ascii="Symbol" w:hAnsi="Symbol"/>
        <w:b w:val="0"/>
        <w:w w:val="100"/>
        <w:sz w:val="22"/>
      </w:rPr>
    </w:lvl>
    <w:lvl w:ilvl="2">
      <w:numFmt w:val="bullet"/>
      <w:lvlText w:val="•"/>
      <w:lvlJc w:val="left"/>
      <w:pPr>
        <w:ind w:left="1717" w:hanging="360"/>
      </w:pPr>
    </w:lvl>
    <w:lvl w:ilvl="3">
      <w:numFmt w:val="bullet"/>
      <w:lvlText w:val="•"/>
      <w:lvlJc w:val="left"/>
      <w:pPr>
        <w:ind w:left="2614" w:hanging="360"/>
      </w:pPr>
    </w:lvl>
    <w:lvl w:ilvl="4">
      <w:numFmt w:val="bullet"/>
      <w:lvlText w:val="•"/>
      <w:lvlJc w:val="left"/>
      <w:pPr>
        <w:ind w:left="3512" w:hanging="360"/>
      </w:pPr>
    </w:lvl>
    <w:lvl w:ilvl="5">
      <w:numFmt w:val="bullet"/>
      <w:lvlText w:val="•"/>
      <w:lvlJc w:val="left"/>
      <w:pPr>
        <w:ind w:left="4409" w:hanging="360"/>
      </w:pPr>
    </w:lvl>
    <w:lvl w:ilvl="6">
      <w:numFmt w:val="bullet"/>
      <w:lvlText w:val="•"/>
      <w:lvlJc w:val="left"/>
      <w:pPr>
        <w:ind w:left="5306" w:hanging="360"/>
      </w:pPr>
    </w:lvl>
    <w:lvl w:ilvl="7">
      <w:numFmt w:val="bullet"/>
      <w:lvlText w:val="•"/>
      <w:lvlJc w:val="left"/>
      <w:pPr>
        <w:ind w:left="6204" w:hanging="360"/>
      </w:pPr>
    </w:lvl>
    <w:lvl w:ilvl="8">
      <w:numFmt w:val="bullet"/>
      <w:lvlText w:val="•"/>
      <w:lvlJc w:val="left"/>
      <w:pPr>
        <w:ind w:left="7101" w:hanging="360"/>
      </w:pPr>
    </w:lvl>
  </w:abstractNum>
  <w:abstractNum w:abstractNumId="9" w15:restartNumberingAfterBreak="0">
    <w:nsid w:val="0000040B"/>
    <w:multiLevelType w:val="multilevel"/>
    <w:tmpl w:val="0000088E"/>
    <w:lvl w:ilvl="0">
      <w:start w:val="1"/>
      <w:numFmt w:val="decimal"/>
      <w:lvlText w:val="%1."/>
      <w:lvlJc w:val="left"/>
      <w:pPr>
        <w:ind w:left="465" w:hanging="360"/>
      </w:pPr>
      <w:rPr>
        <w:rFonts w:ascii="Calibri" w:hAnsi="Calibri" w:cs="Calibri"/>
        <w:b/>
        <w:bCs/>
        <w:w w:val="100"/>
        <w:sz w:val="22"/>
        <w:szCs w:val="22"/>
      </w:rPr>
    </w:lvl>
    <w:lvl w:ilvl="1">
      <w:numFmt w:val="bullet"/>
      <w:lvlText w:val=""/>
      <w:lvlJc w:val="left"/>
      <w:pPr>
        <w:ind w:left="825" w:hanging="360"/>
      </w:pPr>
      <w:rPr>
        <w:rFonts w:ascii="Symbol" w:hAnsi="Symbol"/>
        <w:b w:val="0"/>
        <w:w w:val="100"/>
        <w:sz w:val="22"/>
      </w:rPr>
    </w:lvl>
    <w:lvl w:ilvl="2">
      <w:numFmt w:val="bullet"/>
      <w:lvlText w:val="•"/>
      <w:lvlJc w:val="left"/>
      <w:pPr>
        <w:ind w:left="1717" w:hanging="360"/>
      </w:pPr>
    </w:lvl>
    <w:lvl w:ilvl="3">
      <w:numFmt w:val="bullet"/>
      <w:lvlText w:val="•"/>
      <w:lvlJc w:val="left"/>
      <w:pPr>
        <w:ind w:left="2614" w:hanging="360"/>
      </w:pPr>
    </w:lvl>
    <w:lvl w:ilvl="4">
      <w:numFmt w:val="bullet"/>
      <w:lvlText w:val="•"/>
      <w:lvlJc w:val="left"/>
      <w:pPr>
        <w:ind w:left="3512" w:hanging="360"/>
      </w:pPr>
    </w:lvl>
    <w:lvl w:ilvl="5">
      <w:numFmt w:val="bullet"/>
      <w:lvlText w:val="•"/>
      <w:lvlJc w:val="left"/>
      <w:pPr>
        <w:ind w:left="4409" w:hanging="360"/>
      </w:pPr>
    </w:lvl>
    <w:lvl w:ilvl="6">
      <w:numFmt w:val="bullet"/>
      <w:lvlText w:val="•"/>
      <w:lvlJc w:val="left"/>
      <w:pPr>
        <w:ind w:left="5306" w:hanging="360"/>
      </w:pPr>
    </w:lvl>
    <w:lvl w:ilvl="7">
      <w:numFmt w:val="bullet"/>
      <w:lvlText w:val="•"/>
      <w:lvlJc w:val="left"/>
      <w:pPr>
        <w:ind w:left="6204" w:hanging="360"/>
      </w:pPr>
    </w:lvl>
    <w:lvl w:ilvl="8">
      <w:numFmt w:val="bullet"/>
      <w:lvlText w:val="•"/>
      <w:lvlJc w:val="left"/>
      <w:pPr>
        <w:ind w:left="7101" w:hanging="360"/>
      </w:pPr>
    </w:lvl>
  </w:abstractNum>
  <w:abstractNum w:abstractNumId="10" w15:restartNumberingAfterBreak="0">
    <w:nsid w:val="0000040C"/>
    <w:multiLevelType w:val="multilevel"/>
    <w:tmpl w:val="0000088F"/>
    <w:lvl w:ilvl="0">
      <w:numFmt w:val="bullet"/>
      <w:lvlText w:val=""/>
      <w:lvlJc w:val="left"/>
      <w:pPr>
        <w:ind w:left="825" w:hanging="360"/>
      </w:pPr>
      <w:rPr>
        <w:rFonts w:ascii="Symbol" w:hAnsi="Symbol"/>
        <w:b w:val="0"/>
        <w:w w:val="100"/>
        <w:sz w:val="22"/>
      </w:rPr>
    </w:lvl>
    <w:lvl w:ilvl="1">
      <w:numFmt w:val="bullet"/>
      <w:lvlText w:val="•"/>
      <w:lvlJc w:val="left"/>
      <w:pPr>
        <w:ind w:left="1627" w:hanging="360"/>
      </w:pPr>
    </w:lvl>
    <w:lvl w:ilvl="2">
      <w:numFmt w:val="bullet"/>
      <w:lvlText w:val="•"/>
      <w:lvlJc w:val="left"/>
      <w:pPr>
        <w:ind w:left="2435" w:hanging="360"/>
      </w:pPr>
    </w:lvl>
    <w:lvl w:ilvl="3">
      <w:numFmt w:val="bullet"/>
      <w:lvlText w:val="•"/>
      <w:lvlJc w:val="left"/>
      <w:pPr>
        <w:ind w:left="3242" w:hanging="360"/>
      </w:pPr>
    </w:lvl>
    <w:lvl w:ilvl="4">
      <w:numFmt w:val="bullet"/>
      <w:lvlText w:val="•"/>
      <w:lvlJc w:val="left"/>
      <w:pPr>
        <w:ind w:left="4050" w:hanging="360"/>
      </w:pPr>
    </w:lvl>
    <w:lvl w:ilvl="5">
      <w:numFmt w:val="bullet"/>
      <w:lvlText w:val="•"/>
      <w:lvlJc w:val="left"/>
      <w:pPr>
        <w:ind w:left="4858" w:hanging="360"/>
      </w:pPr>
    </w:lvl>
    <w:lvl w:ilvl="6">
      <w:numFmt w:val="bullet"/>
      <w:lvlText w:val="•"/>
      <w:lvlJc w:val="left"/>
      <w:pPr>
        <w:ind w:left="5665" w:hanging="360"/>
      </w:pPr>
    </w:lvl>
    <w:lvl w:ilvl="7">
      <w:numFmt w:val="bullet"/>
      <w:lvlText w:val="•"/>
      <w:lvlJc w:val="left"/>
      <w:pPr>
        <w:ind w:left="6473" w:hanging="360"/>
      </w:pPr>
    </w:lvl>
    <w:lvl w:ilvl="8">
      <w:numFmt w:val="bullet"/>
      <w:lvlText w:val="•"/>
      <w:lvlJc w:val="left"/>
      <w:pPr>
        <w:ind w:left="7280" w:hanging="360"/>
      </w:pPr>
    </w:lvl>
  </w:abstractNum>
  <w:abstractNum w:abstractNumId="11" w15:restartNumberingAfterBreak="0">
    <w:nsid w:val="0000040D"/>
    <w:multiLevelType w:val="multilevel"/>
    <w:tmpl w:val="00000890"/>
    <w:lvl w:ilvl="0">
      <w:start w:val="2"/>
      <w:numFmt w:val="decimal"/>
      <w:lvlText w:val="%1."/>
      <w:lvlJc w:val="left"/>
      <w:pPr>
        <w:ind w:left="465" w:hanging="360"/>
      </w:pPr>
      <w:rPr>
        <w:rFonts w:ascii="Calibri" w:hAnsi="Calibri" w:cs="Calibri"/>
        <w:b/>
        <w:bCs/>
        <w:w w:val="100"/>
        <w:sz w:val="22"/>
        <w:szCs w:val="22"/>
      </w:rPr>
    </w:lvl>
    <w:lvl w:ilvl="1">
      <w:numFmt w:val="bullet"/>
      <w:lvlText w:val=""/>
      <w:lvlJc w:val="left"/>
      <w:pPr>
        <w:ind w:left="825" w:hanging="360"/>
      </w:pPr>
      <w:rPr>
        <w:rFonts w:ascii="Symbol" w:hAnsi="Symbol"/>
        <w:b w:val="0"/>
        <w:w w:val="100"/>
        <w:sz w:val="22"/>
      </w:rPr>
    </w:lvl>
    <w:lvl w:ilvl="2">
      <w:numFmt w:val="bullet"/>
      <w:lvlText w:val="•"/>
      <w:lvlJc w:val="left"/>
      <w:pPr>
        <w:ind w:left="1717" w:hanging="360"/>
      </w:pPr>
    </w:lvl>
    <w:lvl w:ilvl="3">
      <w:numFmt w:val="bullet"/>
      <w:lvlText w:val="•"/>
      <w:lvlJc w:val="left"/>
      <w:pPr>
        <w:ind w:left="2614" w:hanging="360"/>
      </w:pPr>
    </w:lvl>
    <w:lvl w:ilvl="4">
      <w:numFmt w:val="bullet"/>
      <w:lvlText w:val="•"/>
      <w:lvlJc w:val="left"/>
      <w:pPr>
        <w:ind w:left="3512" w:hanging="360"/>
      </w:pPr>
    </w:lvl>
    <w:lvl w:ilvl="5">
      <w:numFmt w:val="bullet"/>
      <w:lvlText w:val="•"/>
      <w:lvlJc w:val="left"/>
      <w:pPr>
        <w:ind w:left="4409" w:hanging="360"/>
      </w:pPr>
    </w:lvl>
    <w:lvl w:ilvl="6">
      <w:numFmt w:val="bullet"/>
      <w:lvlText w:val="•"/>
      <w:lvlJc w:val="left"/>
      <w:pPr>
        <w:ind w:left="5306" w:hanging="360"/>
      </w:pPr>
    </w:lvl>
    <w:lvl w:ilvl="7">
      <w:numFmt w:val="bullet"/>
      <w:lvlText w:val="•"/>
      <w:lvlJc w:val="left"/>
      <w:pPr>
        <w:ind w:left="6204" w:hanging="360"/>
      </w:pPr>
    </w:lvl>
    <w:lvl w:ilvl="8">
      <w:numFmt w:val="bullet"/>
      <w:lvlText w:val="•"/>
      <w:lvlJc w:val="left"/>
      <w:pPr>
        <w:ind w:left="7101" w:hanging="360"/>
      </w:pPr>
    </w:lvl>
  </w:abstractNum>
  <w:abstractNum w:abstractNumId="12" w15:restartNumberingAfterBreak="0">
    <w:nsid w:val="0000040E"/>
    <w:multiLevelType w:val="multilevel"/>
    <w:tmpl w:val="00000891"/>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3" w15:restartNumberingAfterBreak="0">
    <w:nsid w:val="0000040F"/>
    <w:multiLevelType w:val="multilevel"/>
    <w:tmpl w:val="00000892"/>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4" w15:restartNumberingAfterBreak="0">
    <w:nsid w:val="00000410"/>
    <w:multiLevelType w:val="multilevel"/>
    <w:tmpl w:val="00000893"/>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5" w15:restartNumberingAfterBreak="0">
    <w:nsid w:val="00000411"/>
    <w:multiLevelType w:val="multilevel"/>
    <w:tmpl w:val="00000894"/>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6" w15:restartNumberingAfterBreak="0">
    <w:nsid w:val="00000412"/>
    <w:multiLevelType w:val="multilevel"/>
    <w:tmpl w:val="00000895"/>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7" w15:restartNumberingAfterBreak="0">
    <w:nsid w:val="00000413"/>
    <w:multiLevelType w:val="multilevel"/>
    <w:tmpl w:val="00000896"/>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8" w15:restartNumberingAfterBreak="0">
    <w:nsid w:val="00000414"/>
    <w:multiLevelType w:val="multilevel"/>
    <w:tmpl w:val="00000897"/>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19" w15:restartNumberingAfterBreak="0">
    <w:nsid w:val="00000415"/>
    <w:multiLevelType w:val="multilevel"/>
    <w:tmpl w:val="00000898"/>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0" w15:restartNumberingAfterBreak="0">
    <w:nsid w:val="00000416"/>
    <w:multiLevelType w:val="multilevel"/>
    <w:tmpl w:val="00000899"/>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1" w15:restartNumberingAfterBreak="0">
    <w:nsid w:val="00000417"/>
    <w:multiLevelType w:val="multilevel"/>
    <w:tmpl w:val="0000089A"/>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2" w15:restartNumberingAfterBreak="0">
    <w:nsid w:val="00000418"/>
    <w:multiLevelType w:val="multilevel"/>
    <w:tmpl w:val="0000089B"/>
    <w:lvl w:ilvl="0">
      <w:start w:val="1"/>
      <w:numFmt w:val="decimal"/>
      <w:lvlText w:val="%1."/>
      <w:lvlJc w:val="left"/>
      <w:pPr>
        <w:ind w:left="465" w:hanging="360"/>
      </w:pPr>
      <w:rPr>
        <w:rFonts w:ascii="Calibri" w:hAnsi="Calibri" w:cs="Calibri"/>
        <w:b w:val="0"/>
        <w:bCs w:val="0"/>
        <w:w w:val="100"/>
        <w:sz w:val="22"/>
        <w:szCs w:val="22"/>
      </w:rPr>
    </w:lvl>
    <w:lvl w:ilvl="1">
      <w:start w:val="1"/>
      <w:numFmt w:val="lowerLetter"/>
      <w:lvlText w:val="%2."/>
      <w:lvlJc w:val="left"/>
      <w:pPr>
        <w:ind w:left="1185" w:hanging="360"/>
      </w:pPr>
      <w:rPr>
        <w:rFonts w:ascii="Calibri" w:hAnsi="Calibri" w:cs="Calibri"/>
        <w:b w:val="0"/>
        <w:bCs w:val="0"/>
        <w:spacing w:val="-1"/>
        <w:w w:val="100"/>
        <w:sz w:val="22"/>
        <w:szCs w:val="22"/>
      </w:rPr>
    </w:lvl>
    <w:lvl w:ilvl="2">
      <w:numFmt w:val="bullet"/>
      <w:lvlText w:val="•"/>
      <w:lvlJc w:val="left"/>
      <w:pPr>
        <w:ind w:left="2037" w:hanging="360"/>
      </w:pPr>
    </w:lvl>
    <w:lvl w:ilvl="3">
      <w:numFmt w:val="bullet"/>
      <w:lvlText w:val="•"/>
      <w:lvlJc w:val="left"/>
      <w:pPr>
        <w:ind w:left="2894" w:hanging="360"/>
      </w:pPr>
    </w:lvl>
    <w:lvl w:ilvl="4">
      <w:numFmt w:val="bullet"/>
      <w:lvlText w:val="•"/>
      <w:lvlJc w:val="left"/>
      <w:pPr>
        <w:ind w:left="3752" w:hanging="360"/>
      </w:pPr>
    </w:lvl>
    <w:lvl w:ilvl="5">
      <w:numFmt w:val="bullet"/>
      <w:lvlText w:val="•"/>
      <w:lvlJc w:val="left"/>
      <w:pPr>
        <w:ind w:left="4609" w:hanging="360"/>
      </w:pPr>
    </w:lvl>
    <w:lvl w:ilvl="6">
      <w:numFmt w:val="bullet"/>
      <w:lvlText w:val="•"/>
      <w:lvlJc w:val="left"/>
      <w:pPr>
        <w:ind w:left="5466" w:hanging="360"/>
      </w:pPr>
    </w:lvl>
    <w:lvl w:ilvl="7">
      <w:numFmt w:val="bullet"/>
      <w:lvlText w:val="•"/>
      <w:lvlJc w:val="left"/>
      <w:pPr>
        <w:ind w:left="6324" w:hanging="360"/>
      </w:pPr>
    </w:lvl>
    <w:lvl w:ilvl="8">
      <w:numFmt w:val="bullet"/>
      <w:lvlText w:val="•"/>
      <w:lvlJc w:val="left"/>
      <w:pPr>
        <w:ind w:left="7181" w:hanging="360"/>
      </w:pPr>
    </w:lvl>
  </w:abstractNum>
  <w:abstractNum w:abstractNumId="23" w15:restartNumberingAfterBreak="0">
    <w:nsid w:val="00000419"/>
    <w:multiLevelType w:val="multilevel"/>
    <w:tmpl w:val="0000089C"/>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4" w15:restartNumberingAfterBreak="0">
    <w:nsid w:val="0000041A"/>
    <w:multiLevelType w:val="multilevel"/>
    <w:tmpl w:val="0000089D"/>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5" w15:restartNumberingAfterBreak="0">
    <w:nsid w:val="0000041B"/>
    <w:multiLevelType w:val="multilevel"/>
    <w:tmpl w:val="0000089E"/>
    <w:lvl w:ilvl="0">
      <w:start w:val="1"/>
      <w:numFmt w:val="decimal"/>
      <w:lvlText w:val="%1."/>
      <w:lvlJc w:val="left"/>
      <w:pPr>
        <w:ind w:left="825" w:hanging="360"/>
      </w:pPr>
      <w:rPr>
        <w:rFonts w:ascii="Calibri" w:hAnsi="Calibri" w:cs="Calibri"/>
        <w:b w:val="0"/>
        <w:bCs w:val="0"/>
        <w:w w:val="100"/>
        <w:sz w:val="22"/>
        <w:szCs w:val="22"/>
      </w:rPr>
    </w:lvl>
    <w:lvl w:ilvl="1">
      <w:start w:val="1"/>
      <w:numFmt w:val="lowerLetter"/>
      <w:lvlText w:val="%2."/>
      <w:lvlJc w:val="left"/>
      <w:pPr>
        <w:ind w:left="1545" w:hanging="361"/>
      </w:pPr>
      <w:rPr>
        <w:rFonts w:ascii="Calibri" w:hAnsi="Calibri" w:cs="Calibri"/>
        <w:b w:val="0"/>
        <w:bCs w:val="0"/>
        <w:spacing w:val="-1"/>
        <w:w w:val="100"/>
        <w:sz w:val="22"/>
        <w:szCs w:val="22"/>
      </w:rPr>
    </w:lvl>
    <w:lvl w:ilvl="2">
      <w:numFmt w:val="bullet"/>
      <w:lvlText w:val="•"/>
      <w:lvlJc w:val="left"/>
      <w:pPr>
        <w:ind w:left="2357" w:hanging="361"/>
      </w:pPr>
    </w:lvl>
    <w:lvl w:ilvl="3">
      <w:numFmt w:val="bullet"/>
      <w:lvlText w:val="•"/>
      <w:lvlJc w:val="left"/>
      <w:pPr>
        <w:ind w:left="3174" w:hanging="361"/>
      </w:pPr>
    </w:lvl>
    <w:lvl w:ilvl="4">
      <w:numFmt w:val="bullet"/>
      <w:lvlText w:val="•"/>
      <w:lvlJc w:val="left"/>
      <w:pPr>
        <w:ind w:left="3992" w:hanging="361"/>
      </w:pPr>
    </w:lvl>
    <w:lvl w:ilvl="5">
      <w:numFmt w:val="bullet"/>
      <w:lvlText w:val="•"/>
      <w:lvlJc w:val="left"/>
      <w:pPr>
        <w:ind w:left="4809" w:hanging="361"/>
      </w:pPr>
    </w:lvl>
    <w:lvl w:ilvl="6">
      <w:numFmt w:val="bullet"/>
      <w:lvlText w:val="•"/>
      <w:lvlJc w:val="left"/>
      <w:pPr>
        <w:ind w:left="5626" w:hanging="361"/>
      </w:pPr>
    </w:lvl>
    <w:lvl w:ilvl="7">
      <w:numFmt w:val="bullet"/>
      <w:lvlText w:val="•"/>
      <w:lvlJc w:val="left"/>
      <w:pPr>
        <w:ind w:left="6444" w:hanging="361"/>
      </w:pPr>
    </w:lvl>
    <w:lvl w:ilvl="8">
      <w:numFmt w:val="bullet"/>
      <w:lvlText w:val="•"/>
      <w:lvlJc w:val="left"/>
      <w:pPr>
        <w:ind w:left="7261" w:hanging="361"/>
      </w:pPr>
    </w:lvl>
  </w:abstractNum>
  <w:abstractNum w:abstractNumId="26" w15:restartNumberingAfterBreak="0">
    <w:nsid w:val="0000041C"/>
    <w:multiLevelType w:val="multilevel"/>
    <w:tmpl w:val="0000089F"/>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7" w15:restartNumberingAfterBreak="0">
    <w:nsid w:val="0000041D"/>
    <w:multiLevelType w:val="multilevel"/>
    <w:tmpl w:val="000008A0"/>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8" w15:restartNumberingAfterBreak="0">
    <w:nsid w:val="0000041E"/>
    <w:multiLevelType w:val="multilevel"/>
    <w:tmpl w:val="000008A1"/>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29" w15:restartNumberingAfterBreak="0">
    <w:nsid w:val="0000041F"/>
    <w:multiLevelType w:val="multilevel"/>
    <w:tmpl w:val="000008A2"/>
    <w:lvl w:ilvl="0">
      <w:start w:val="1"/>
      <w:numFmt w:val="decimal"/>
      <w:lvlText w:val="%1."/>
      <w:lvlJc w:val="left"/>
      <w:pPr>
        <w:ind w:left="465" w:hanging="360"/>
      </w:pPr>
      <w:rPr>
        <w:rFonts w:ascii="Calibri" w:hAnsi="Calibri" w:cs="Calibri"/>
        <w:b w:val="0"/>
        <w:bCs w:val="0"/>
        <w:w w:val="100"/>
        <w:sz w:val="22"/>
        <w:szCs w:val="22"/>
      </w:rPr>
    </w:lvl>
    <w:lvl w:ilvl="1">
      <w:start w:val="1"/>
      <w:numFmt w:val="lowerLetter"/>
      <w:lvlText w:val="%2."/>
      <w:lvlJc w:val="left"/>
      <w:pPr>
        <w:ind w:left="1185" w:hanging="360"/>
      </w:pPr>
      <w:rPr>
        <w:rFonts w:ascii="Calibri" w:hAnsi="Calibri" w:cs="Calibri"/>
        <w:b w:val="0"/>
        <w:bCs w:val="0"/>
        <w:spacing w:val="-1"/>
        <w:w w:val="100"/>
        <w:sz w:val="22"/>
        <w:szCs w:val="22"/>
      </w:rPr>
    </w:lvl>
    <w:lvl w:ilvl="2">
      <w:numFmt w:val="bullet"/>
      <w:lvlText w:val="•"/>
      <w:lvlJc w:val="left"/>
      <w:pPr>
        <w:ind w:left="2037" w:hanging="360"/>
      </w:pPr>
    </w:lvl>
    <w:lvl w:ilvl="3">
      <w:numFmt w:val="bullet"/>
      <w:lvlText w:val="•"/>
      <w:lvlJc w:val="left"/>
      <w:pPr>
        <w:ind w:left="2894" w:hanging="360"/>
      </w:pPr>
    </w:lvl>
    <w:lvl w:ilvl="4">
      <w:numFmt w:val="bullet"/>
      <w:lvlText w:val="•"/>
      <w:lvlJc w:val="left"/>
      <w:pPr>
        <w:ind w:left="3752" w:hanging="360"/>
      </w:pPr>
    </w:lvl>
    <w:lvl w:ilvl="5">
      <w:numFmt w:val="bullet"/>
      <w:lvlText w:val="•"/>
      <w:lvlJc w:val="left"/>
      <w:pPr>
        <w:ind w:left="4609" w:hanging="360"/>
      </w:pPr>
    </w:lvl>
    <w:lvl w:ilvl="6">
      <w:numFmt w:val="bullet"/>
      <w:lvlText w:val="•"/>
      <w:lvlJc w:val="left"/>
      <w:pPr>
        <w:ind w:left="5466" w:hanging="360"/>
      </w:pPr>
    </w:lvl>
    <w:lvl w:ilvl="7">
      <w:numFmt w:val="bullet"/>
      <w:lvlText w:val="•"/>
      <w:lvlJc w:val="left"/>
      <w:pPr>
        <w:ind w:left="6324" w:hanging="360"/>
      </w:pPr>
    </w:lvl>
    <w:lvl w:ilvl="8">
      <w:numFmt w:val="bullet"/>
      <w:lvlText w:val="•"/>
      <w:lvlJc w:val="left"/>
      <w:pPr>
        <w:ind w:left="7181" w:hanging="360"/>
      </w:pPr>
    </w:lvl>
  </w:abstractNum>
  <w:abstractNum w:abstractNumId="30" w15:restartNumberingAfterBreak="0">
    <w:nsid w:val="00000420"/>
    <w:multiLevelType w:val="multilevel"/>
    <w:tmpl w:val="000008A3"/>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31" w15:restartNumberingAfterBreak="0">
    <w:nsid w:val="00000421"/>
    <w:multiLevelType w:val="multilevel"/>
    <w:tmpl w:val="000008A4"/>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32" w15:restartNumberingAfterBreak="0">
    <w:nsid w:val="00000422"/>
    <w:multiLevelType w:val="multilevel"/>
    <w:tmpl w:val="000008A5"/>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33" w15:restartNumberingAfterBreak="0">
    <w:nsid w:val="00000423"/>
    <w:multiLevelType w:val="multilevel"/>
    <w:tmpl w:val="000008A6"/>
    <w:lvl w:ilvl="0">
      <w:start w:val="2"/>
      <w:numFmt w:val="decimal"/>
      <w:lvlText w:val="%1."/>
      <w:lvlJc w:val="left"/>
      <w:pPr>
        <w:ind w:left="465" w:hanging="360"/>
      </w:pPr>
      <w:rPr>
        <w:rFonts w:ascii="Calibri" w:hAnsi="Calibri" w:cs="Calibri"/>
        <w:b w:val="0"/>
        <w:bCs w:val="0"/>
        <w:w w:val="100"/>
        <w:sz w:val="22"/>
        <w:szCs w:val="22"/>
      </w:rPr>
    </w:lvl>
    <w:lvl w:ilvl="1">
      <w:start w:val="1"/>
      <w:numFmt w:val="lowerLetter"/>
      <w:lvlText w:val="%2."/>
      <w:lvlJc w:val="left"/>
      <w:pPr>
        <w:ind w:left="1185" w:hanging="360"/>
      </w:pPr>
      <w:rPr>
        <w:rFonts w:ascii="Calibri" w:hAnsi="Calibri" w:cs="Calibri"/>
        <w:b w:val="0"/>
        <w:bCs w:val="0"/>
        <w:spacing w:val="-1"/>
        <w:w w:val="100"/>
        <w:sz w:val="22"/>
        <w:szCs w:val="22"/>
      </w:rPr>
    </w:lvl>
    <w:lvl w:ilvl="2">
      <w:numFmt w:val="bullet"/>
      <w:lvlText w:val="•"/>
      <w:lvlJc w:val="left"/>
      <w:pPr>
        <w:ind w:left="2037" w:hanging="360"/>
      </w:pPr>
    </w:lvl>
    <w:lvl w:ilvl="3">
      <w:numFmt w:val="bullet"/>
      <w:lvlText w:val="•"/>
      <w:lvlJc w:val="left"/>
      <w:pPr>
        <w:ind w:left="2894" w:hanging="360"/>
      </w:pPr>
    </w:lvl>
    <w:lvl w:ilvl="4">
      <w:numFmt w:val="bullet"/>
      <w:lvlText w:val="•"/>
      <w:lvlJc w:val="left"/>
      <w:pPr>
        <w:ind w:left="3752" w:hanging="360"/>
      </w:pPr>
    </w:lvl>
    <w:lvl w:ilvl="5">
      <w:numFmt w:val="bullet"/>
      <w:lvlText w:val="•"/>
      <w:lvlJc w:val="left"/>
      <w:pPr>
        <w:ind w:left="4609" w:hanging="360"/>
      </w:pPr>
    </w:lvl>
    <w:lvl w:ilvl="6">
      <w:numFmt w:val="bullet"/>
      <w:lvlText w:val="•"/>
      <w:lvlJc w:val="left"/>
      <w:pPr>
        <w:ind w:left="5466" w:hanging="360"/>
      </w:pPr>
    </w:lvl>
    <w:lvl w:ilvl="7">
      <w:numFmt w:val="bullet"/>
      <w:lvlText w:val="•"/>
      <w:lvlJc w:val="left"/>
      <w:pPr>
        <w:ind w:left="6324" w:hanging="360"/>
      </w:pPr>
    </w:lvl>
    <w:lvl w:ilvl="8">
      <w:numFmt w:val="bullet"/>
      <w:lvlText w:val="•"/>
      <w:lvlJc w:val="left"/>
      <w:pPr>
        <w:ind w:left="7181" w:hanging="360"/>
      </w:pPr>
    </w:lvl>
  </w:abstractNum>
  <w:abstractNum w:abstractNumId="34" w15:restartNumberingAfterBreak="0">
    <w:nsid w:val="00000424"/>
    <w:multiLevelType w:val="multilevel"/>
    <w:tmpl w:val="000008A7"/>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35" w15:restartNumberingAfterBreak="0">
    <w:nsid w:val="00000425"/>
    <w:multiLevelType w:val="multilevel"/>
    <w:tmpl w:val="000008A8"/>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36" w15:restartNumberingAfterBreak="0">
    <w:nsid w:val="00000426"/>
    <w:multiLevelType w:val="multilevel"/>
    <w:tmpl w:val="000008A9"/>
    <w:lvl w:ilvl="0">
      <w:start w:val="1"/>
      <w:numFmt w:val="decimal"/>
      <w:lvlText w:val="%1."/>
      <w:lvlJc w:val="left"/>
      <w:pPr>
        <w:ind w:left="465" w:hanging="360"/>
      </w:pPr>
      <w:rPr>
        <w:rFonts w:ascii="Calibri" w:hAnsi="Calibri" w:cs="Calibri"/>
        <w:b w:val="0"/>
        <w:bCs w:val="0"/>
        <w:w w:val="100"/>
        <w:sz w:val="22"/>
        <w:szCs w:val="22"/>
      </w:rPr>
    </w:lvl>
    <w:lvl w:ilvl="1">
      <w:numFmt w:val="bullet"/>
      <w:lvlText w:val="•"/>
      <w:lvlJc w:val="left"/>
      <w:pPr>
        <w:ind w:left="1303" w:hanging="360"/>
      </w:pPr>
    </w:lvl>
    <w:lvl w:ilvl="2">
      <w:numFmt w:val="bullet"/>
      <w:lvlText w:val="•"/>
      <w:lvlJc w:val="left"/>
      <w:pPr>
        <w:ind w:left="2147" w:hanging="360"/>
      </w:pPr>
    </w:lvl>
    <w:lvl w:ilvl="3">
      <w:numFmt w:val="bullet"/>
      <w:lvlText w:val="•"/>
      <w:lvlJc w:val="left"/>
      <w:pPr>
        <w:ind w:left="2990" w:hanging="360"/>
      </w:pPr>
    </w:lvl>
    <w:lvl w:ilvl="4">
      <w:numFmt w:val="bullet"/>
      <w:lvlText w:val="•"/>
      <w:lvlJc w:val="left"/>
      <w:pPr>
        <w:ind w:left="3834" w:hanging="360"/>
      </w:pPr>
    </w:lvl>
    <w:lvl w:ilvl="5">
      <w:numFmt w:val="bullet"/>
      <w:lvlText w:val="•"/>
      <w:lvlJc w:val="left"/>
      <w:pPr>
        <w:ind w:left="4678" w:hanging="360"/>
      </w:pPr>
    </w:lvl>
    <w:lvl w:ilvl="6">
      <w:numFmt w:val="bullet"/>
      <w:lvlText w:val="•"/>
      <w:lvlJc w:val="left"/>
      <w:pPr>
        <w:ind w:left="5521" w:hanging="360"/>
      </w:pPr>
    </w:lvl>
    <w:lvl w:ilvl="7">
      <w:numFmt w:val="bullet"/>
      <w:lvlText w:val="•"/>
      <w:lvlJc w:val="left"/>
      <w:pPr>
        <w:ind w:left="6365" w:hanging="360"/>
      </w:pPr>
    </w:lvl>
    <w:lvl w:ilvl="8">
      <w:numFmt w:val="bullet"/>
      <w:lvlText w:val="•"/>
      <w:lvlJc w:val="left"/>
      <w:pPr>
        <w:ind w:left="7208" w:hanging="360"/>
      </w:pPr>
    </w:lvl>
  </w:abstractNum>
  <w:abstractNum w:abstractNumId="37" w15:restartNumberingAfterBreak="0">
    <w:nsid w:val="00000427"/>
    <w:multiLevelType w:val="multilevel"/>
    <w:tmpl w:val="000008AA"/>
    <w:lvl w:ilvl="0">
      <w:start w:val="1"/>
      <w:numFmt w:val="decimal"/>
      <w:lvlText w:val="%1."/>
      <w:lvlJc w:val="left"/>
      <w:pPr>
        <w:ind w:left="460" w:hanging="360"/>
      </w:pPr>
      <w:rPr>
        <w:rFonts w:ascii="Calibri" w:hAnsi="Calibri" w:cs="Calibri"/>
        <w:b/>
        <w:bCs/>
        <w:w w:val="100"/>
        <w:sz w:val="22"/>
        <w:szCs w:val="22"/>
      </w:rPr>
    </w:lvl>
    <w:lvl w:ilvl="1">
      <w:numFmt w:val="bullet"/>
      <w:lvlText w:val="•"/>
      <w:lvlJc w:val="left"/>
      <w:pPr>
        <w:ind w:left="1516" w:hanging="360"/>
      </w:pPr>
    </w:lvl>
    <w:lvl w:ilvl="2">
      <w:numFmt w:val="bullet"/>
      <w:lvlText w:val="•"/>
      <w:lvlJc w:val="left"/>
      <w:pPr>
        <w:ind w:left="2572" w:hanging="360"/>
      </w:pPr>
    </w:lvl>
    <w:lvl w:ilvl="3">
      <w:numFmt w:val="bullet"/>
      <w:lvlText w:val="•"/>
      <w:lvlJc w:val="left"/>
      <w:pPr>
        <w:ind w:left="3628" w:hanging="360"/>
      </w:pPr>
    </w:lvl>
    <w:lvl w:ilvl="4">
      <w:numFmt w:val="bullet"/>
      <w:lvlText w:val="•"/>
      <w:lvlJc w:val="left"/>
      <w:pPr>
        <w:ind w:left="4684" w:hanging="360"/>
      </w:pPr>
    </w:lvl>
    <w:lvl w:ilvl="5">
      <w:numFmt w:val="bullet"/>
      <w:lvlText w:val="•"/>
      <w:lvlJc w:val="left"/>
      <w:pPr>
        <w:ind w:left="5740" w:hanging="360"/>
      </w:pPr>
    </w:lvl>
    <w:lvl w:ilvl="6">
      <w:numFmt w:val="bullet"/>
      <w:lvlText w:val="•"/>
      <w:lvlJc w:val="left"/>
      <w:pPr>
        <w:ind w:left="6796" w:hanging="360"/>
      </w:pPr>
    </w:lvl>
    <w:lvl w:ilvl="7">
      <w:numFmt w:val="bullet"/>
      <w:lvlText w:val="•"/>
      <w:lvlJc w:val="left"/>
      <w:pPr>
        <w:ind w:left="7852" w:hanging="360"/>
      </w:pPr>
    </w:lvl>
    <w:lvl w:ilvl="8">
      <w:numFmt w:val="bullet"/>
      <w:lvlText w:val="•"/>
      <w:lvlJc w:val="left"/>
      <w:pPr>
        <w:ind w:left="8908" w:hanging="360"/>
      </w:pPr>
    </w:lvl>
  </w:abstractNum>
  <w:abstractNum w:abstractNumId="38" w15:restartNumberingAfterBreak="0">
    <w:nsid w:val="0BED2C6B"/>
    <w:multiLevelType w:val="hybridMultilevel"/>
    <w:tmpl w:val="87AA1F7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9" w15:restartNumberingAfterBreak="0">
    <w:nsid w:val="21EE4DBE"/>
    <w:multiLevelType w:val="hybridMultilevel"/>
    <w:tmpl w:val="3CF8802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0" w15:restartNumberingAfterBreak="0">
    <w:nsid w:val="23B479CD"/>
    <w:multiLevelType w:val="hybridMultilevel"/>
    <w:tmpl w:val="9FA63FB6"/>
    <w:lvl w:ilvl="0" w:tplc="3FD682C0">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1" w15:restartNumberingAfterBreak="0">
    <w:nsid w:val="2E8137E8"/>
    <w:multiLevelType w:val="hybridMultilevel"/>
    <w:tmpl w:val="E72C090A"/>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2" w15:restartNumberingAfterBreak="0">
    <w:nsid w:val="38014E27"/>
    <w:multiLevelType w:val="hybridMultilevel"/>
    <w:tmpl w:val="FD766112"/>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43" w15:restartNumberingAfterBreak="0">
    <w:nsid w:val="3E050355"/>
    <w:multiLevelType w:val="hybridMultilevel"/>
    <w:tmpl w:val="24EA9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1DA3489"/>
    <w:multiLevelType w:val="hybridMultilevel"/>
    <w:tmpl w:val="97589C5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5" w15:restartNumberingAfterBreak="0">
    <w:nsid w:val="63E76FF9"/>
    <w:multiLevelType w:val="hybridMultilevel"/>
    <w:tmpl w:val="44A871AA"/>
    <w:lvl w:ilvl="0" w:tplc="A7E2FB1A">
      <w:numFmt w:val="bullet"/>
      <w:lvlText w:val="-"/>
      <w:lvlJc w:val="left"/>
      <w:pPr>
        <w:ind w:left="1485" w:hanging="360"/>
      </w:pPr>
      <w:rPr>
        <w:rFonts w:ascii="Calibri" w:eastAsia="Times New Roman" w:hAnsi="Calibri" w:cs="Calibri"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6" w15:restartNumberingAfterBreak="0">
    <w:nsid w:val="65747035"/>
    <w:multiLevelType w:val="hybridMultilevel"/>
    <w:tmpl w:val="07186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1CA35C8"/>
    <w:multiLevelType w:val="hybridMultilevel"/>
    <w:tmpl w:val="261EB288"/>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8" w15:restartNumberingAfterBreak="0">
    <w:nsid w:val="79766F85"/>
    <w:multiLevelType w:val="hybridMultilevel"/>
    <w:tmpl w:val="08A8834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37"/>
  </w:num>
  <w:num w:numId="2">
    <w:abstractNumId w:val="36"/>
  </w:num>
  <w:num w:numId="3">
    <w:abstractNumId w:val="35"/>
  </w:num>
  <w:num w:numId="4">
    <w:abstractNumId w:val="34"/>
  </w:num>
  <w:num w:numId="5">
    <w:abstractNumId w:val="33"/>
  </w:num>
  <w:num w:numId="6">
    <w:abstractNumId w:val="32"/>
  </w:num>
  <w:num w:numId="7">
    <w:abstractNumId w:val="31"/>
  </w:num>
  <w:num w:numId="8">
    <w:abstractNumId w:val="30"/>
  </w:num>
  <w:num w:numId="9">
    <w:abstractNumId w:val="29"/>
  </w:num>
  <w:num w:numId="10">
    <w:abstractNumId w:val="28"/>
  </w:num>
  <w:num w:numId="11">
    <w:abstractNumId w:val="27"/>
  </w:num>
  <w:num w:numId="12">
    <w:abstractNumId w:val="26"/>
  </w:num>
  <w:num w:numId="13">
    <w:abstractNumId w:val="25"/>
  </w:num>
  <w:num w:numId="14">
    <w:abstractNumId w:val="24"/>
  </w:num>
  <w:num w:numId="15">
    <w:abstractNumId w:val="23"/>
  </w:num>
  <w:num w:numId="16">
    <w:abstractNumId w:val="22"/>
  </w:num>
  <w:num w:numId="17">
    <w:abstractNumId w:val="21"/>
  </w:num>
  <w:num w:numId="18">
    <w:abstractNumId w:val="20"/>
  </w:num>
  <w:num w:numId="19">
    <w:abstractNumId w:val="19"/>
  </w:num>
  <w:num w:numId="20">
    <w:abstractNumId w:val="18"/>
  </w:num>
  <w:num w:numId="21">
    <w:abstractNumId w:val="17"/>
  </w:num>
  <w:num w:numId="22">
    <w:abstractNumId w:val="16"/>
  </w:num>
  <w:num w:numId="23">
    <w:abstractNumId w:val="15"/>
  </w:num>
  <w:num w:numId="24">
    <w:abstractNumId w:val="14"/>
  </w:num>
  <w:num w:numId="25">
    <w:abstractNumId w:val="13"/>
  </w:num>
  <w:num w:numId="26">
    <w:abstractNumId w:val="12"/>
  </w:num>
  <w:num w:numId="27">
    <w:abstractNumId w:val="11"/>
  </w:num>
  <w:num w:numId="28">
    <w:abstractNumId w:val="10"/>
  </w:num>
  <w:num w:numId="29">
    <w:abstractNumId w:val="9"/>
  </w:num>
  <w:num w:numId="30">
    <w:abstractNumId w:val="8"/>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48"/>
  </w:num>
  <w:num w:numId="40">
    <w:abstractNumId w:val="46"/>
  </w:num>
  <w:num w:numId="41">
    <w:abstractNumId w:val="43"/>
  </w:num>
  <w:num w:numId="42">
    <w:abstractNumId w:val="47"/>
  </w:num>
  <w:num w:numId="43">
    <w:abstractNumId w:val="42"/>
  </w:num>
  <w:num w:numId="44">
    <w:abstractNumId w:val="39"/>
  </w:num>
  <w:num w:numId="45">
    <w:abstractNumId w:val="45"/>
  </w:num>
  <w:num w:numId="46">
    <w:abstractNumId w:val="41"/>
  </w:num>
  <w:num w:numId="47">
    <w:abstractNumId w:val="38"/>
  </w:num>
  <w:num w:numId="48">
    <w:abstractNumId w:val="4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57"/>
    <w:rsid w:val="00066BEF"/>
    <w:rsid w:val="00070A38"/>
    <w:rsid w:val="00075EE4"/>
    <w:rsid w:val="000762D6"/>
    <w:rsid w:val="000945FE"/>
    <w:rsid w:val="00095C23"/>
    <w:rsid w:val="000A0BDB"/>
    <w:rsid w:val="000D1D6B"/>
    <w:rsid w:val="001139CA"/>
    <w:rsid w:val="001620B5"/>
    <w:rsid w:val="00162CD8"/>
    <w:rsid w:val="001704FB"/>
    <w:rsid w:val="001A1E6D"/>
    <w:rsid w:val="001B7D96"/>
    <w:rsid w:val="001C1284"/>
    <w:rsid w:val="001C1C9C"/>
    <w:rsid w:val="001D6663"/>
    <w:rsid w:val="001D6DCA"/>
    <w:rsid w:val="001E5DED"/>
    <w:rsid w:val="001F0662"/>
    <w:rsid w:val="002408F8"/>
    <w:rsid w:val="00260733"/>
    <w:rsid w:val="00287E5C"/>
    <w:rsid w:val="002B7652"/>
    <w:rsid w:val="002E077B"/>
    <w:rsid w:val="002F58C5"/>
    <w:rsid w:val="00327A2A"/>
    <w:rsid w:val="00341CF3"/>
    <w:rsid w:val="00344A74"/>
    <w:rsid w:val="00345E51"/>
    <w:rsid w:val="003701AD"/>
    <w:rsid w:val="003C6AA1"/>
    <w:rsid w:val="003C7DF1"/>
    <w:rsid w:val="00413D6A"/>
    <w:rsid w:val="00416883"/>
    <w:rsid w:val="004171C3"/>
    <w:rsid w:val="00433F01"/>
    <w:rsid w:val="00477A5C"/>
    <w:rsid w:val="004A5F75"/>
    <w:rsid w:val="004C1453"/>
    <w:rsid w:val="004D7A22"/>
    <w:rsid w:val="004F2457"/>
    <w:rsid w:val="005106BB"/>
    <w:rsid w:val="005641CD"/>
    <w:rsid w:val="0056470B"/>
    <w:rsid w:val="005711C0"/>
    <w:rsid w:val="005728BE"/>
    <w:rsid w:val="005956F5"/>
    <w:rsid w:val="005979A4"/>
    <w:rsid w:val="005E2959"/>
    <w:rsid w:val="00636758"/>
    <w:rsid w:val="0065326A"/>
    <w:rsid w:val="00697309"/>
    <w:rsid w:val="006D3269"/>
    <w:rsid w:val="006F53E4"/>
    <w:rsid w:val="00706FCD"/>
    <w:rsid w:val="00711023"/>
    <w:rsid w:val="0071332D"/>
    <w:rsid w:val="0073681B"/>
    <w:rsid w:val="0074608F"/>
    <w:rsid w:val="007736D6"/>
    <w:rsid w:val="00783BC7"/>
    <w:rsid w:val="007B2664"/>
    <w:rsid w:val="007B4815"/>
    <w:rsid w:val="007D4EF8"/>
    <w:rsid w:val="007D5D1D"/>
    <w:rsid w:val="007E0F1D"/>
    <w:rsid w:val="008016EF"/>
    <w:rsid w:val="0081658E"/>
    <w:rsid w:val="0087499C"/>
    <w:rsid w:val="008A5100"/>
    <w:rsid w:val="008D0A40"/>
    <w:rsid w:val="008F2D52"/>
    <w:rsid w:val="008F6D86"/>
    <w:rsid w:val="00925829"/>
    <w:rsid w:val="0093081B"/>
    <w:rsid w:val="009747BC"/>
    <w:rsid w:val="009A5680"/>
    <w:rsid w:val="009B2DE2"/>
    <w:rsid w:val="009D4A8D"/>
    <w:rsid w:val="009D7EDA"/>
    <w:rsid w:val="009E6564"/>
    <w:rsid w:val="00A027EB"/>
    <w:rsid w:val="00A12417"/>
    <w:rsid w:val="00A22036"/>
    <w:rsid w:val="00A77AEF"/>
    <w:rsid w:val="00A94F17"/>
    <w:rsid w:val="00AA0274"/>
    <w:rsid w:val="00AD2416"/>
    <w:rsid w:val="00B02AA1"/>
    <w:rsid w:val="00B252D0"/>
    <w:rsid w:val="00B51E84"/>
    <w:rsid w:val="00B654DF"/>
    <w:rsid w:val="00B666D9"/>
    <w:rsid w:val="00B67445"/>
    <w:rsid w:val="00B929F0"/>
    <w:rsid w:val="00BB7EE2"/>
    <w:rsid w:val="00BE3557"/>
    <w:rsid w:val="00C81BE9"/>
    <w:rsid w:val="00C87EDB"/>
    <w:rsid w:val="00C90FDB"/>
    <w:rsid w:val="00CA728D"/>
    <w:rsid w:val="00CD38E4"/>
    <w:rsid w:val="00D46D2C"/>
    <w:rsid w:val="00D5413F"/>
    <w:rsid w:val="00DA1A7B"/>
    <w:rsid w:val="00DA2B43"/>
    <w:rsid w:val="00DA3DCB"/>
    <w:rsid w:val="00E07C4C"/>
    <w:rsid w:val="00E12878"/>
    <w:rsid w:val="00E35A30"/>
    <w:rsid w:val="00E362EC"/>
    <w:rsid w:val="00E77480"/>
    <w:rsid w:val="00EA028B"/>
    <w:rsid w:val="00F1522B"/>
    <w:rsid w:val="00F1620B"/>
    <w:rsid w:val="00F42AFA"/>
    <w:rsid w:val="00F42C98"/>
    <w:rsid w:val="00F66A19"/>
    <w:rsid w:val="00F7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362459E-BF75-40D0-8886-CB337208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sz w:val="22"/>
      <w:szCs w:val="22"/>
    </w:rPr>
  </w:style>
  <w:style w:type="paragraph" w:styleId="Heading1">
    <w:name w:val="heading 1"/>
    <w:basedOn w:val="Normal"/>
    <w:next w:val="Normal"/>
    <w:link w:val="Heading1Char"/>
    <w:uiPriority w:val="1"/>
    <w:qFormat/>
    <w:pPr>
      <w:spacing w:before="22"/>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paragraph" w:styleId="BodyText">
    <w:name w:val="Body Text"/>
    <w:basedOn w:val="Normal"/>
    <w:link w:val="BodyTextChar"/>
    <w:uiPriority w:val="1"/>
    <w:qFormat/>
    <w:pPr>
      <w:spacing w:before="22"/>
      <w:ind w:left="460" w:hanging="360"/>
    </w:pPr>
  </w:style>
  <w:style w:type="character" w:customStyle="1" w:styleId="BodyTextChar">
    <w:name w:val="Body Text Char"/>
    <w:basedOn w:val="DefaultParagraphFont"/>
    <w:link w:val="BodyText"/>
    <w:uiPriority w:val="99"/>
    <w:semiHidden/>
    <w:locked/>
    <w:rPr>
      <w:rFonts w:ascii="Calibri" w:hAnsi="Calibri"/>
    </w:rPr>
  </w:style>
  <w:style w:type="paragraph" w:styleId="ListParagraph">
    <w:name w:val="List Paragraph"/>
    <w:basedOn w:val="Normal"/>
    <w:uiPriority w:val="1"/>
    <w:qFormat/>
    <w:pPr>
      <w:spacing w:before="22"/>
      <w:ind w:left="460" w:hanging="360"/>
    </w:pPr>
    <w:rPr>
      <w:sz w:val="24"/>
      <w:szCs w:val="24"/>
    </w:rPr>
  </w:style>
  <w:style w:type="paragraph" w:customStyle="1" w:styleId="TableParagraph">
    <w:name w:val="Table Paragraph"/>
    <w:basedOn w:val="Normal"/>
    <w:uiPriority w:val="1"/>
    <w:qFormat/>
    <w:pPr>
      <w:ind w:left="465" w:hanging="360"/>
    </w:pPr>
    <w:rPr>
      <w:sz w:val="24"/>
      <w:szCs w:val="24"/>
    </w:rPr>
  </w:style>
  <w:style w:type="paragraph" w:styleId="Header">
    <w:name w:val="header"/>
    <w:basedOn w:val="Normal"/>
    <w:link w:val="HeaderChar"/>
    <w:uiPriority w:val="99"/>
    <w:unhideWhenUsed/>
    <w:rsid w:val="00BE3557"/>
    <w:pPr>
      <w:tabs>
        <w:tab w:val="center" w:pos="4680"/>
        <w:tab w:val="right" w:pos="9360"/>
      </w:tabs>
    </w:pPr>
  </w:style>
  <w:style w:type="character" w:customStyle="1" w:styleId="HeaderChar">
    <w:name w:val="Header Char"/>
    <w:basedOn w:val="DefaultParagraphFont"/>
    <w:link w:val="Header"/>
    <w:uiPriority w:val="99"/>
    <w:locked/>
    <w:rsid w:val="00BE3557"/>
    <w:rPr>
      <w:rFonts w:ascii="Calibri" w:hAnsi="Calibri"/>
    </w:rPr>
  </w:style>
  <w:style w:type="paragraph" w:styleId="Footer">
    <w:name w:val="footer"/>
    <w:basedOn w:val="Normal"/>
    <w:link w:val="FooterChar"/>
    <w:uiPriority w:val="99"/>
    <w:unhideWhenUsed/>
    <w:rsid w:val="00BE3557"/>
    <w:pPr>
      <w:tabs>
        <w:tab w:val="center" w:pos="4680"/>
        <w:tab w:val="right" w:pos="9360"/>
      </w:tabs>
    </w:pPr>
  </w:style>
  <w:style w:type="character" w:customStyle="1" w:styleId="FooterChar">
    <w:name w:val="Footer Char"/>
    <w:basedOn w:val="DefaultParagraphFont"/>
    <w:link w:val="Footer"/>
    <w:uiPriority w:val="99"/>
    <w:locked/>
    <w:rsid w:val="00BE3557"/>
    <w:rPr>
      <w:rFonts w:ascii="Calibri" w:hAnsi="Calibri"/>
    </w:rPr>
  </w:style>
  <w:style w:type="paragraph" w:styleId="BalloonText">
    <w:name w:val="Balloon Text"/>
    <w:basedOn w:val="Normal"/>
    <w:link w:val="BalloonTextChar"/>
    <w:uiPriority w:val="99"/>
    <w:semiHidden/>
    <w:unhideWhenUsed/>
    <w:rsid w:val="00417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1C3"/>
    <w:rPr>
      <w:rFonts w:ascii="Segoe UI" w:hAnsi="Segoe UI" w:cs="Segoe UI"/>
      <w:sz w:val="18"/>
      <w:szCs w:val="18"/>
    </w:rPr>
  </w:style>
  <w:style w:type="character" w:styleId="Hyperlink">
    <w:name w:val="Hyperlink"/>
    <w:basedOn w:val="DefaultParagraphFont"/>
    <w:uiPriority w:val="99"/>
    <w:unhideWhenUsed/>
    <w:rsid w:val="00D541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apps.who.int/iris/bitstream/handle/10665/331215/WHO-2019-nCov-IPCPPE_use-2020.1-eng.pdf" TargetMode="External"/><Relationship Id="rId13" Type="http://schemas.openxmlformats.org/officeDocument/2006/relationships/hyperlink" Target="https://www.cdc.gov/coronavirus/2019-nCoV/hcp/clinical-criteria.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dc.gov/mmwr/preview/mmwrhtml/su6101a1.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mmwr/preview/mmwrhtml/su6101a1.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ho.int/emergencies/diseases/novel-coronavirus-2019"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08FEE-0A3C-448E-BD14-4D3B9AA0E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1994</Words>
  <Characters>11368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Angela D</dc:creator>
  <cp:keywords/>
  <dc:description/>
  <cp:lastModifiedBy>Vandygriff, Christie</cp:lastModifiedBy>
  <cp:revision>4</cp:revision>
  <cp:lastPrinted>2020-03-23T20:21:00Z</cp:lastPrinted>
  <dcterms:created xsi:type="dcterms:W3CDTF">2020-04-01T16:35:00Z</dcterms:created>
  <dcterms:modified xsi:type="dcterms:W3CDTF">2020-04-06T18:34:00Z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